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EFDD" w14:textId="77777777" w:rsidR="00404E23" w:rsidRPr="00B70142" w:rsidRDefault="006B006E">
      <w:pPr>
        <w:rPr>
          <w:color w:val="000000" w:themeColor="text1"/>
          <w:sz w:val="24"/>
          <w:szCs w:val="24"/>
        </w:rPr>
      </w:pPr>
      <w:r w:rsidRPr="00B70142">
        <w:rPr>
          <w:noProof/>
          <w:color w:val="000000" w:themeColor="text1"/>
          <w:sz w:val="24"/>
          <w:szCs w:val="24"/>
          <w:u w:val="single"/>
        </w:rPr>
        <mc:AlternateContent>
          <mc:Choice Requires="wps">
            <w:drawing>
              <wp:anchor distT="0" distB="0" distL="114300" distR="114300" simplePos="0" relativeHeight="251659264" behindDoc="0" locked="0" layoutInCell="1" allowOverlap="1" wp14:anchorId="6B448DE2" wp14:editId="4003F9EF">
                <wp:simplePos x="0" y="0"/>
                <wp:positionH relativeFrom="column">
                  <wp:posOffset>3752850</wp:posOffset>
                </wp:positionH>
                <wp:positionV relativeFrom="paragraph">
                  <wp:posOffset>-419100</wp:posOffset>
                </wp:positionV>
                <wp:extent cx="22098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2098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ABFBE" w14:textId="77777777" w:rsidR="006B006E" w:rsidRPr="00E65A1A" w:rsidRDefault="00E65A1A">
                            <w:pPr>
                              <w:rPr>
                                <w:i/>
                              </w:rPr>
                            </w:pPr>
                            <w:r w:rsidRPr="00E65A1A">
                              <w:rPr>
                                <w:rFonts w:hint="eastAsia"/>
                                <w:i/>
                              </w:rPr>
                              <w:t>情報公開文書（</w:t>
                            </w:r>
                            <w:r w:rsidR="006B006E" w:rsidRPr="00E65A1A">
                              <w:rPr>
                                <w:rFonts w:hint="eastAsia"/>
                                <w:i/>
                              </w:rPr>
                              <w:t>複数施設研究用</w:t>
                            </w:r>
                            <w:r w:rsidRPr="00E65A1A">
                              <w:rPr>
                                <w:rFonts w:hint="eastAsia"/>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48DE2" id="_x0000_t202" coordsize="21600,21600" o:spt="202" path="m,l,21600r21600,l21600,xe">
                <v:stroke joinstyle="miter"/>
                <v:path gradientshapeok="t" o:connecttype="rect"/>
              </v:shapetype>
              <v:shape id="テキスト ボックス 1" o:spid="_x0000_s1026" type="#_x0000_t202" style="position:absolute;left:0;text-align:left;margin-left:295.5pt;margin-top:-33pt;width:17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bofgIAAI0FAAAOAAAAZHJzL2Uyb0RvYy54bWysVN1P2zAQf5+0/8Hy+0iaUaAVKepAnSZV&#10;gFYmnl3HphaOz7PdJt1fz9lJP2C8MO0lOft+9/Xz3V1etbUmG+G8AlPSwUlOiTAcKmWeSvrrYfbl&#10;ghIfmKmYBiNKuhWeXk0+f7ps7FgUsAJdCUfQifHjxpZ0FYIdZ5nnK1EzfwJWGFRKcDULeHRPWeVY&#10;g95rnRV5fpY14CrrgAvv8famU9JJ8i+l4OFOSi8C0SXF3EL6uvRdxm82uWTjJ8fsSvE+DfYPWdRM&#10;GQy6d3XDAiNrp/5yVSvuwIMMJxzqDKRUXKQasJpB/qaaxYpZkWpBcrzd0+T/n1t+u1nYe0dC+w1a&#10;fMBISGP92ONlrKeVro5/zJSgHinc7mkTbSAcL4siH13kqOKoK0bD4nwY3WQHa+t8+C6gJlEoqcNn&#10;SWyxzdyHDrqDxGAetKpmSut0iK0grrUjG4aPqEPKEZ2/QmlDmpKefR3myfErXXS9t19qxp/79I5Q&#10;6E+bGE6kpunTOjCRpLDVImK0+SkkUVUi5J0cGefC7PNM6IiSWNFHDHv8IauPGHd1oEWKDCbsjWtl&#10;wHUsvaa2et5RKzs8vuFR3VEM7bLtO2QJ1RYbx0E3U97ymUKi58yHe+ZwiLAhcDGEO/xIDfg60EuU&#10;rMD9ee8+4rG3UUtJg0NZUv97zZygRP8w2PWjwelpnOJ0OB2eF3hwx5rlscas62vAlhngCrI8iREf&#10;9E6UDupH3B/TGBVVzHCMXdKwE69Dtypw/3AxnSYQzq1lYW4WlkfXkd7YYA/tI3O2b/CAo3ELu/Fl&#10;4zd93mGjpYHpOoBUaQgiwR2rPfE482mM+v0Ul8rxOaEOW3TyAgAA//8DAFBLAwQUAAYACAAAACEA&#10;Jgxidd4AAAALAQAADwAAAGRycy9kb3ducmV2LnhtbEyPwU7DMBBE70j8g7VI3FonoEZxiFMBKlw4&#10;0SLObuzaFvE6it00/D3LCW6zu6PZN+12CQObzZR8RAnlugBmsI/ao5XwcXhZ1cBSVqjVENFI+DYJ&#10;tt31VasaHS/4buZ9toxCMDVKgst5bDhPvTNBpXUcDdLtFKegMo2T5XpSFwoPA78riooH5ZE+ODWa&#10;Z2f6r/05SNg9WWH7Wk1uV2vv5+Xz9GZfpby9WR4fgGWz5D8z/OITOnTEdIxn1IkNEjaipC5Zwqqq&#10;SJBD3AsSR9qUYgO8a/n/Dt0PAAAA//8DAFBLAQItABQABgAIAAAAIQC2gziS/gAAAOEBAAATAAAA&#10;AAAAAAAAAAAAAAAAAABbQ29udGVudF9UeXBlc10ueG1sUEsBAi0AFAAGAAgAAAAhADj9If/WAAAA&#10;lAEAAAsAAAAAAAAAAAAAAAAALwEAAF9yZWxzLy5yZWxzUEsBAi0AFAAGAAgAAAAhAOuWJuh+AgAA&#10;jQUAAA4AAAAAAAAAAAAAAAAALgIAAGRycy9lMm9Eb2MueG1sUEsBAi0AFAAGAAgAAAAhACYMYnXe&#10;AAAACwEAAA8AAAAAAAAAAAAAAAAA2AQAAGRycy9kb3ducmV2LnhtbFBLBQYAAAAABAAEAPMAAADj&#10;BQAAAAA=&#10;" fillcolor="white [3201]" strokeweight=".5pt">
                <v:textbox>
                  <w:txbxContent>
                    <w:p w14:paraId="4C1ABFBE" w14:textId="77777777" w:rsidR="006B006E" w:rsidRPr="00E65A1A" w:rsidRDefault="00E65A1A">
                      <w:pPr>
                        <w:rPr>
                          <w:i/>
                        </w:rPr>
                      </w:pPr>
                      <w:r w:rsidRPr="00E65A1A">
                        <w:rPr>
                          <w:rFonts w:hint="eastAsia"/>
                          <w:i/>
                        </w:rPr>
                        <w:t>情報公開文書（</w:t>
                      </w:r>
                      <w:r w:rsidR="006B006E" w:rsidRPr="00E65A1A">
                        <w:rPr>
                          <w:rFonts w:hint="eastAsia"/>
                          <w:i/>
                        </w:rPr>
                        <w:t>複数施設研究用</w:t>
                      </w:r>
                      <w:r w:rsidRPr="00E65A1A">
                        <w:rPr>
                          <w:rFonts w:hint="eastAsia"/>
                          <w:i/>
                        </w:rPr>
                        <w:t>）</w:t>
                      </w:r>
                    </w:p>
                  </w:txbxContent>
                </v:textbox>
              </v:shape>
            </w:pict>
          </mc:Fallback>
        </mc:AlternateContent>
      </w:r>
      <w:r w:rsidR="00A66CE9" w:rsidRPr="00B70142">
        <w:rPr>
          <w:rFonts w:hint="eastAsia"/>
          <w:color w:val="000000" w:themeColor="text1"/>
          <w:sz w:val="24"/>
          <w:szCs w:val="24"/>
          <w:u w:val="single"/>
        </w:rPr>
        <w:t>研究機関名：旭川医科大学</w:t>
      </w:r>
    </w:p>
    <w:p w14:paraId="2F260D75" w14:textId="77777777" w:rsidR="00A66CE9" w:rsidRPr="00B70142" w:rsidRDefault="00A66CE9">
      <w:pPr>
        <w:rPr>
          <w:color w:val="000000" w:themeColor="text1"/>
        </w:rPr>
      </w:pPr>
    </w:p>
    <w:tbl>
      <w:tblPr>
        <w:tblStyle w:val="a3"/>
        <w:tblW w:w="0" w:type="auto"/>
        <w:tblLook w:val="04A0" w:firstRow="1" w:lastRow="0" w:firstColumn="1" w:lastColumn="0" w:noHBand="0" w:noVBand="1"/>
      </w:tblPr>
      <w:tblGrid>
        <w:gridCol w:w="2263"/>
        <w:gridCol w:w="7473"/>
      </w:tblGrid>
      <w:tr w:rsidR="00975892" w:rsidRPr="00975892" w14:paraId="274C2930" w14:textId="77777777" w:rsidTr="00A373C4">
        <w:tc>
          <w:tcPr>
            <w:tcW w:w="2263" w:type="dxa"/>
          </w:tcPr>
          <w:p w14:paraId="61DF1B31" w14:textId="77777777" w:rsidR="00A66CE9" w:rsidRPr="00B70142" w:rsidRDefault="00A66CE9" w:rsidP="0026501C">
            <w:pPr>
              <w:rPr>
                <w:rFonts w:asciiTheme="minorEastAsia" w:hAnsiTheme="minorEastAsia"/>
                <w:color w:val="000000" w:themeColor="text1"/>
              </w:rPr>
            </w:pPr>
            <w:r w:rsidRPr="00B70142">
              <w:rPr>
                <w:rFonts w:asciiTheme="minorEastAsia" w:hAnsiTheme="minorEastAsia" w:hint="eastAsia"/>
                <w:color w:val="000000" w:themeColor="text1"/>
              </w:rPr>
              <w:t>承認番号</w:t>
            </w:r>
          </w:p>
        </w:tc>
        <w:tc>
          <w:tcPr>
            <w:tcW w:w="7473" w:type="dxa"/>
          </w:tcPr>
          <w:p w14:paraId="472310E6" w14:textId="77777777" w:rsidR="00AC3B7E" w:rsidRPr="00B70142" w:rsidRDefault="00AC3B7E" w:rsidP="0026501C">
            <w:pPr>
              <w:rPr>
                <w:rFonts w:asciiTheme="minorEastAsia" w:hAnsiTheme="minorEastAsia"/>
                <w:color w:val="000000" w:themeColor="text1"/>
              </w:rPr>
            </w:pPr>
            <w:r w:rsidRPr="00B70142">
              <w:rPr>
                <w:rFonts w:asciiTheme="minorEastAsia" w:hAnsiTheme="minorEastAsia" w:hint="eastAsia"/>
                <w:color w:val="000000" w:themeColor="text1"/>
              </w:rPr>
              <w:t>（記入しない）</w:t>
            </w:r>
          </w:p>
        </w:tc>
      </w:tr>
      <w:tr w:rsidR="00975892" w:rsidRPr="00975892" w14:paraId="2E005FA9" w14:textId="77777777" w:rsidTr="00A373C4">
        <w:tc>
          <w:tcPr>
            <w:tcW w:w="2263" w:type="dxa"/>
          </w:tcPr>
          <w:p w14:paraId="2FD4E3EA" w14:textId="77777777" w:rsidR="00A66CE9" w:rsidRPr="00B70142" w:rsidRDefault="00A66CE9" w:rsidP="0026501C">
            <w:pPr>
              <w:rPr>
                <w:rFonts w:asciiTheme="minorEastAsia" w:hAnsiTheme="minorEastAsia"/>
                <w:color w:val="000000" w:themeColor="text1"/>
              </w:rPr>
            </w:pPr>
            <w:r w:rsidRPr="00B70142">
              <w:rPr>
                <w:rFonts w:asciiTheme="minorEastAsia" w:hAnsiTheme="minorEastAsia" w:hint="eastAsia"/>
                <w:color w:val="000000" w:themeColor="text1"/>
              </w:rPr>
              <w:t>課題名</w:t>
            </w:r>
          </w:p>
        </w:tc>
        <w:tc>
          <w:tcPr>
            <w:tcW w:w="7473" w:type="dxa"/>
          </w:tcPr>
          <w:p w14:paraId="15385ACE" w14:textId="63C05EE9" w:rsidR="00A66CE9" w:rsidRPr="00B70142" w:rsidRDefault="00340B4A" w:rsidP="0026501C">
            <w:pPr>
              <w:rPr>
                <w:rFonts w:asciiTheme="minorEastAsia" w:hAnsiTheme="minorEastAsia"/>
                <w:color w:val="000000" w:themeColor="text1"/>
              </w:rPr>
            </w:pPr>
            <w:r w:rsidRPr="00B70142">
              <w:rPr>
                <w:rFonts w:asciiTheme="minorEastAsia" w:hAnsiTheme="minorEastAsia" w:hint="eastAsia"/>
                <w:color w:val="000000" w:themeColor="text1"/>
              </w:rPr>
              <w:t>人工股関節手術中に用いる関節反力測定装置の献体を用いた計測</w:t>
            </w:r>
          </w:p>
        </w:tc>
      </w:tr>
      <w:tr w:rsidR="00975892" w:rsidRPr="00975892" w14:paraId="334B6B2C" w14:textId="77777777" w:rsidTr="00A373C4">
        <w:tc>
          <w:tcPr>
            <w:tcW w:w="2263" w:type="dxa"/>
          </w:tcPr>
          <w:p w14:paraId="5F62B387" w14:textId="77777777" w:rsidR="00A66CE9" w:rsidRPr="00B70142" w:rsidRDefault="00A66CE9" w:rsidP="0026501C">
            <w:pPr>
              <w:rPr>
                <w:rFonts w:asciiTheme="minorEastAsia" w:hAnsiTheme="minorEastAsia"/>
                <w:color w:val="000000" w:themeColor="text1"/>
              </w:rPr>
            </w:pPr>
            <w:r w:rsidRPr="00B70142">
              <w:rPr>
                <w:rFonts w:asciiTheme="minorEastAsia" w:hAnsiTheme="minorEastAsia" w:hint="eastAsia"/>
                <w:color w:val="000000" w:themeColor="text1"/>
              </w:rPr>
              <w:t>研究期間</w:t>
            </w:r>
          </w:p>
        </w:tc>
        <w:tc>
          <w:tcPr>
            <w:tcW w:w="7473" w:type="dxa"/>
          </w:tcPr>
          <w:p w14:paraId="688E39C7" w14:textId="18AD619E" w:rsidR="00A66CE9" w:rsidRPr="00B70142" w:rsidRDefault="00A66CE9" w:rsidP="009F6702">
            <w:pPr>
              <w:rPr>
                <w:rFonts w:asciiTheme="minorEastAsia" w:hAnsiTheme="minorEastAsia"/>
                <w:color w:val="000000" w:themeColor="text1"/>
              </w:rPr>
            </w:pPr>
            <w:r w:rsidRPr="00B70142">
              <w:rPr>
                <w:rFonts w:asciiTheme="minorEastAsia" w:hAnsiTheme="minorEastAsia" w:hint="eastAsia"/>
                <w:color w:val="000000" w:themeColor="text1"/>
              </w:rPr>
              <w:t xml:space="preserve">西暦　年　</w:t>
            </w:r>
            <w:r w:rsidR="009F6702" w:rsidRPr="00B70142">
              <w:rPr>
                <w:rFonts w:asciiTheme="minorEastAsia" w:hAnsiTheme="minorEastAsia" w:hint="eastAsia"/>
                <w:color w:val="000000" w:themeColor="text1"/>
              </w:rPr>
              <w:t xml:space="preserve">　</w:t>
            </w:r>
            <w:r w:rsidRPr="00B70142">
              <w:rPr>
                <w:rFonts w:asciiTheme="minorEastAsia" w:hAnsiTheme="minorEastAsia" w:hint="eastAsia"/>
                <w:color w:val="000000" w:themeColor="text1"/>
              </w:rPr>
              <w:t>月　　日</w:t>
            </w:r>
            <w:r w:rsidR="009F6702" w:rsidRPr="00B70142">
              <w:rPr>
                <w:rFonts w:asciiTheme="minorEastAsia" w:hAnsiTheme="minorEastAsia" w:hint="eastAsia"/>
                <w:color w:val="000000" w:themeColor="text1"/>
              </w:rPr>
              <w:t>（実施許可日）</w:t>
            </w:r>
            <w:r w:rsidRPr="00B70142">
              <w:rPr>
                <w:rFonts w:asciiTheme="minorEastAsia" w:hAnsiTheme="minorEastAsia" w:hint="eastAsia"/>
                <w:color w:val="000000" w:themeColor="text1"/>
              </w:rPr>
              <w:t xml:space="preserve">　～　　　</w:t>
            </w:r>
            <w:r w:rsidR="00340B4A" w:rsidRPr="00B70142">
              <w:rPr>
                <w:rFonts w:asciiTheme="minorEastAsia" w:hAnsiTheme="minorEastAsia"/>
                <w:color w:val="000000" w:themeColor="text1"/>
              </w:rPr>
              <w:t>2025</w:t>
            </w:r>
            <w:r w:rsidRPr="00B70142">
              <w:rPr>
                <w:rFonts w:asciiTheme="minorEastAsia" w:hAnsiTheme="minorEastAsia" w:hint="eastAsia"/>
                <w:color w:val="000000" w:themeColor="text1"/>
              </w:rPr>
              <w:t xml:space="preserve">　年　</w:t>
            </w:r>
            <w:r w:rsidR="00340B4A" w:rsidRPr="00B70142">
              <w:rPr>
                <w:rFonts w:asciiTheme="minorEastAsia" w:hAnsiTheme="minorEastAsia"/>
                <w:color w:val="000000" w:themeColor="text1"/>
              </w:rPr>
              <w:t xml:space="preserve">3　</w:t>
            </w:r>
            <w:r w:rsidRPr="00B70142">
              <w:rPr>
                <w:rFonts w:asciiTheme="minorEastAsia" w:hAnsiTheme="minorEastAsia" w:hint="eastAsia"/>
                <w:color w:val="000000" w:themeColor="text1"/>
              </w:rPr>
              <w:t xml:space="preserve">月　</w:t>
            </w:r>
            <w:r w:rsidR="00340B4A" w:rsidRPr="00B70142">
              <w:rPr>
                <w:rFonts w:asciiTheme="minorEastAsia" w:hAnsiTheme="minorEastAsia"/>
                <w:color w:val="000000" w:themeColor="text1"/>
              </w:rPr>
              <w:t>31</w:t>
            </w:r>
            <w:r w:rsidRPr="00B70142">
              <w:rPr>
                <w:rFonts w:asciiTheme="minorEastAsia" w:hAnsiTheme="minorEastAsia" w:hint="eastAsia"/>
                <w:color w:val="000000" w:themeColor="text1"/>
              </w:rPr>
              <w:t xml:space="preserve">　日</w:t>
            </w:r>
          </w:p>
        </w:tc>
      </w:tr>
      <w:tr w:rsidR="00975892" w:rsidRPr="00975892" w14:paraId="306348D6" w14:textId="77777777" w:rsidTr="00A373C4">
        <w:tc>
          <w:tcPr>
            <w:tcW w:w="2263" w:type="dxa"/>
          </w:tcPr>
          <w:p w14:paraId="6F5B55B1" w14:textId="77777777" w:rsidR="00E674FE" w:rsidRPr="00B70142" w:rsidRDefault="00E674FE" w:rsidP="00E674FE">
            <w:pPr>
              <w:rPr>
                <w:rFonts w:asciiTheme="minorEastAsia" w:hAnsiTheme="minorEastAsia"/>
                <w:color w:val="000000" w:themeColor="text1"/>
              </w:rPr>
            </w:pPr>
            <w:r w:rsidRPr="00B70142">
              <w:rPr>
                <w:rFonts w:asciiTheme="minorEastAsia" w:hAnsiTheme="minorEastAsia" w:hint="eastAsia"/>
                <w:color w:val="000000" w:themeColor="text1"/>
              </w:rPr>
              <w:t>研究の対象</w:t>
            </w:r>
          </w:p>
        </w:tc>
        <w:tc>
          <w:tcPr>
            <w:tcW w:w="7473" w:type="dxa"/>
          </w:tcPr>
          <w:p w14:paraId="3266E4C6" w14:textId="535FAA55" w:rsidR="00E674FE" w:rsidRPr="00975892" w:rsidRDefault="00340B4A" w:rsidP="00B70142">
            <w:pPr>
              <w:widowControl/>
              <w:jc w:val="left"/>
              <w:rPr>
                <w:rFonts w:asciiTheme="minorEastAsia" w:hAnsiTheme="minorEastAsia"/>
                <w:color w:val="000000" w:themeColor="text1"/>
              </w:rPr>
            </w:pPr>
            <w:r w:rsidRPr="00975892">
              <w:rPr>
                <w:rFonts w:asciiTheme="minorEastAsia" w:hAnsiTheme="minorEastAsia" w:cs="ＭＳ 明朝" w:hint="eastAsia"/>
                <w:bCs/>
                <w:color w:val="000000" w:themeColor="text1"/>
                <w:sz w:val="20"/>
                <w:szCs w:val="20"/>
              </w:rPr>
              <w:t>2022年から2025年</w:t>
            </w:r>
            <w:r w:rsidR="00C70870" w:rsidRPr="00C47A39">
              <w:rPr>
                <w:rFonts w:asciiTheme="minorEastAsia" w:hAnsiTheme="minorEastAsia" w:cs="ＭＳ 明朝" w:hint="eastAsia"/>
                <w:bCs/>
                <w:color w:val="000000" w:themeColor="text1"/>
                <w:sz w:val="20"/>
                <w:szCs w:val="20"/>
              </w:rPr>
              <w:t>に本学の白菊会に入会しご献体の同意を得られた方</w:t>
            </w:r>
          </w:p>
        </w:tc>
      </w:tr>
      <w:tr w:rsidR="00975892" w:rsidRPr="00975892" w14:paraId="2227DC1C" w14:textId="77777777" w:rsidTr="00A373C4">
        <w:tc>
          <w:tcPr>
            <w:tcW w:w="2263" w:type="dxa"/>
          </w:tcPr>
          <w:p w14:paraId="6BEE0977" w14:textId="77777777" w:rsidR="00EB4369" w:rsidRPr="00B70142" w:rsidRDefault="00EB4369" w:rsidP="0026501C">
            <w:pPr>
              <w:rPr>
                <w:rFonts w:asciiTheme="minorEastAsia" w:hAnsiTheme="minorEastAsia"/>
                <w:color w:val="000000" w:themeColor="text1"/>
              </w:rPr>
            </w:pPr>
            <w:r w:rsidRPr="00B70142">
              <w:rPr>
                <w:rFonts w:asciiTheme="minorEastAsia" w:hAnsiTheme="minorEastAsia" w:hint="eastAsia"/>
                <w:color w:val="000000" w:themeColor="text1"/>
              </w:rPr>
              <w:t>利用する</w:t>
            </w:r>
            <w:r w:rsidR="00E674FE" w:rsidRPr="00B70142">
              <w:rPr>
                <w:rFonts w:asciiTheme="minorEastAsia" w:hAnsiTheme="minorEastAsia" w:hint="eastAsia"/>
                <w:color w:val="000000" w:themeColor="text1"/>
              </w:rPr>
              <w:t>試料・</w:t>
            </w:r>
            <w:r w:rsidRPr="00B70142">
              <w:rPr>
                <w:rFonts w:asciiTheme="minorEastAsia" w:hAnsiTheme="minorEastAsia" w:hint="eastAsia"/>
                <w:color w:val="000000" w:themeColor="text1"/>
              </w:rPr>
              <w:t>情報</w:t>
            </w:r>
            <w:r w:rsidR="00E674FE" w:rsidRPr="00B70142">
              <w:rPr>
                <w:rFonts w:asciiTheme="minorEastAsia" w:hAnsiTheme="minorEastAsia" w:hint="eastAsia"/>
                <w:color w:val="000000" w:themeColor="text1"/>
              </w:rPr>
              <w:t>の種類</w:t>
            </w:r>
          </w:p>
          <w:p w14:paraId="25EDFE43" w14:textId="77777777" w:rsidR="00EB4369" w:rsidRPr="00B70142" w:rsidRDefault="00EB4369" w:rsidP="0026501C">
            <w:pPr>
              <w:rPr>
                <w:rFonts w:asciiTheme="minorEastAsia" w:hAnsiTheme="minorEastAsia"/>
                <w:color w:val="000000" w:themeColor="text1"/>
              </w:rPr>
            </w:pPr>
          </w:p>
          <w:p w14:paraId="364016B3" w14:textId="77777777" w:rsidR="00EB4369" w:rsidRPr="00B70142" w:rsidRDefault="00EB4369" w:rsidP="00EB4369">
            <w:pPr>
              <w:rPr>
                <w:rFonts w:asciiTheme="minorEastAsia" w:hAnsiTheme="minorEastAsia"/>
                <w:color w:val="000000" w:themeColor="text1"/>
              </w:rPr>
            </w:pPr>
          </w:p>
        </w:tc>
        <w:tc>
          <w:tcPr>
            <w:tcW w:w="7473" w:type="dxa"/>
          </w:tcPr>
          <w:p w14:paraId="53B39A02" w14:textId="5CEB149A" w:rsidR="00EB4369" w:rsidRPr="00B70142" w:rsidRDefault="009F48B7" w:rsidP="0026501C">
            <w:pPr>
              <w:rPr>
                <w:rFonts w:asciiTheme="minorEastAsia" w:hAnsiTheme="minorEastAsia"/>
                <w:color w:val="000000" w:themeColor="text1"/>
              </w:rPr>
            </w:pPr>
            <w:r w:rsidRPr="00B70142">
              <w:rPr>
                <w:rFonts w:asciiTheme="minorEastAsia" w:hAnsiTheme="minorEastAsia" w:hint="eastAsia"/>
                <w:color w:val="000000" w:themeColor="text1"/>
              </w:rPr>
              <w:t>□</w:t>
            </w:r>
            <w:r w:rsidR="00EB4369" w:rsidRPr="00B70142">
              <w:rPr>
                <w:rFonts w:asciiTheme="minorEastAsia" w:hAnsiTheme="minorEastAsia" w:hint="eastAsia"/>
                <w:color w:val="000000" w:themeColor="text1"/>
              </w:rPr>
              <w:t>診療情報（詳細：　　　　　　　　　　　　　　　　）</w:t>
            </w:r>
          </w:p>
          <w:p w14:paraId="2C28156C" w14:textId="77777777" w:rsidR="00EB4369" w:rsidRPr="00B70142" w:rsidRDefault="00EB4369" w:rsidP="0026501C">
            <w:pPr>
              <w:rPr>
                <w:rFonts w:asciiTheme="minorEastAsia" w:hAnsiTheme="minorEastAsia"/>
                <w:color w:val="000000" w:themeColor="text1"/>
              </w:rPr>
            </w:pPr>
            <w:r w:rsidRPr="00B70142">
              <w:rPr>
                <w:rFonts w:asciiTheme="minorEastAsia" w:hAnsiTheme="minorEastAsia" w:hint="eastAsia"/>
                <w:color w:val="000000" w:themeColor="text1"/>
              </w:rPr>
              <w:t>□手術、検査等で採取した組織（対象臓器等名：　　　　　　　　）</w:t>
            </w:r>
          </w:p>
          <w:p w14:paraId="18CA89C8" w14:textId="77777777" w:rsidR="00EB4369" w:rsidRPr="00B70142" w:rsidRDefault="00EB4369" w:rsidP="0026501C">
            <w:pPr>
              <w:rPr>
                <w:rFonts w:asciiTheme="minorEastAsia" w:hAnsiTheme="minorEastAsia"/>
                <w:color w:val="000000" w:themeColor="text1"/>
              </w:rPr>
            </w:pPr>
            <w:r w:rsidRPr="00B70142">
              <w:rPr>
                <w:rFonts w:asciiTheme="minorEastAsia" w:hAnsiTheme="minorEastAsia" w:hint="eastAsia"/>
                <w:color w:val="000000" w:themeColor="text1"/>
              </w:rPr>
              <w:t>□血液</w:t>
            </w:r>
          </w:p>
          <w:p w14:paraId="2D148451" w14:textId="7751ED97" w:rsidR="00EB4369" w:rsidRPr="00B70142" w:rsidRDefault="00340B4A" w:rsidP="00A66CE9">
            <w:pPr>
              <w:tabs>
                <w:tab w:val="left" w:pos="3630"/>
              </w:tabs>
              <w:rPr>
                <w:rFonts w:asciiTheme="minorEastAsia" w:hAnsiTheme="minorEastAsia"/>
                <w:color w:val="000000" w:themeColor="text1"/>
              </w:rPr>
            </w:pPr>
            <w:r w:rsidRPr="00B70142">
              <w:rPr>
                <w:rFonts w:asciiTheme="minorEastAsia" w:hAnsiTheme="minorEastAsia"/>
                <w:color w:val="000000" w:themeColor="text1"/>
              </w:rPr>
              <w:t>☑</w:t>
            </w:r>
            <w:r w:rsidR="00EB4369" w:rsidRPr="00B70142">
              <w:rPr>
                <w:rFonts w:asciiTheme="minorEastAsia" w:hAnsiTheme="minorEastAsia" w:hint="eastAsia"/>
                <w:color w:val="000000" w:themeColor="text1"/>
              </w:rPr>
              <w:t>その他（</w:t>
            </w:r>
            <w:r w:rsidR="009F48B7" w:rsidRPr="00B70142">
              <w:rPr>
                <w:rFonts w:asciiTheme="minorEastAsia" w:hAnsiTheme="minorEastAsia" w:hint="eastAsia"/>
                <w:color w:val="000000" w:themeColor="text1"/>
              </w:rPr>
              <w:t>性別・年齢、軟部組織テンション</w:t>
            </w:r>
            <w:r w:rsidRPr="00B70142">
              <w:rPr>
                <w:rFonts w:asciiTheme="minorEastAsia" w:hAnsiTheme="minorEastAsia" w:hint="eastAsia"/>
                <w:color w:val="000000" w:themeColor="text1"/>
              </w:rPr>
              <w:t>の計測結果</w:t>
            </w:r>
            <w:r w:rsidR="00EB4369" w:rsidRPr="00B70142">
              <w:rPr>
                <w:rFonts w:asciiTheme="minorEastAsia" w:hAnsiTheme="minorEastAsia"/>
                <w:color w:val="000000" w:themeColor="text1"/>
              </w:rPr>
              <w:tab/>
            </w:r>
            <w:r w:rsidR="00EB4369" w:rsidRPr="00B70142">
              <w:rPr>
                <w:rFonts w:asciiTheme="minorEastAsia" w:hAnsiTheme="minorEastAsia" w:hint="eastAsia"/>
                <w:color w:val="000000" w:themeColor="text1"/>
              </w:rPr>
              <w:t>）</w:t>
            </w:r>
          </w:p>
          <w:p w14:paraId="09BC9189" w14:textId="300D5A2B" w:rsidR="00E674FE" w:rsidRPr="00B70142" w:rsidRDefault="00E674FE" w:rsidP="00E674FE">
            <w:pPr>
              <w:tabs>
                <w:tab w:val="left" w:pos="3630"/>
              </w:tabs>
              <w:rPr>
                <w:rFonts w:asciiTheme="minorEastAsia" w:hAnsiTheme="minorEastAsia"/>
                <w:color w:val="000000" w:themeColor="text1"/>
              </w:rPr>
            </w:pPr>
          </w:p>
        </w:tc>
      </w:tr>
      <w:tr w:rsidR="00975892" w:rsidRPr="00975892" w14:paraId="78083C0E" w14:textId="77777777" w:rsidTr="00A373C4">
        <w:tc>
          <w:tcPr>
            <w:tcW w:w="2263" w:type="dxa"/>
          </w:tcPr>
          <w:p w14:paraId="6E33DF82" w14:textId="77777777" w:rsidR="00E14CD0" w:rsidRPr="00B70142" w:rsidRDefault="00E14CD0" w:rsidP="00A373C4">
            <w:pPr>
              <w:rPr>
                <w:rFonts w:asciiTheme="minorEastAsia" w:hAnsiTheme="minorEastAsia"/>
                <w:color w:val="000000" w:themeColor="text1"/>
              </w:rPr>
            </w:pPr>
            <w:r w:rsidRPr="00B70142">
              <w:rPr>
                <w:rFonts w:asciiTheme="minorEastAsia" w:hAnsiTheme="minorEastAsia" w:hint="eastAsia"/>
                <w:color w:val="000000" w:themeColor="text1"/>
              </w:rPr>
              <w:t>試料・情報の管理について責任を有する者</w:t>
            </w:r>
          </w:p>
        </w:tc>
        <w:tc>
          <w:tcPr>
            <w:tcW w:w="7473" w:type="dxa"/>
          </w:tcPr>
          <w:p w14:paraId="5712670D" w14:textId="77777777" w:rsidR="00E14CD0" w:rsidRPr="00B70142" w:rsidRDefault="00E14CD0" w:rsidP="0026501C">
            <w:pPr>
              <w:rPr>
                <w:rFonts w:asciiTheme="minorEastAsia" w:hAnsiTheme="minorEastAsia"/>
                <w:color w:val="000000" w:themeColor="text1"/>
              </w:rPr>
            </w:pPr>
            <w:r w:rsidRPr="00B70142">
              <w:rPr>
                <w:rFonts w:asciiTheme="minorEastAsia" w:hAnsiTheme="minorEastAsia" w:hint="eastAsia"/>
                <w:color w:val="000000" w:themeColor="text1"/>
              </w:rPr>
              <w:t>旭川医科大学　学長　西川　祐司</w:t>
            </w:r>
          </w:p>
        </w:tc>
      </w:tr>
      <w:tr w:rsidR="00975892" w:rsidRPr="00975892" w14:paraId="1615757B" w14:textId="77777777" w:rsidTr="00A373C4">
        <w:tc>
          <w:tcPr>
            <w:tcW w:w="2263" w:type="dxa"/>
          </w:tcPr>
          <w:p w14:paraId="6EF4D939" w14:textId="77777777" w:rsidR="00EB4369" w:rsidRPr="00B70142" w:rsidRDefault="00E674FE" w:rsidP="004D0EE7">
            <w:pPr>
              <w:rPr>
                <w:rFonts w:asciiTheme="minorEastAsia" w:hAnsiTheme="minorEastAsia"/>
                <w:color w:val="000000" w:themeColor="text1"/>
              </w:rPr>
            </w:pPr>
            <w:r w:rsidRPr="00B70142">
              <w:rPr>
                <w:rFonts w:asciiTheme="minorEastAsia" w:hAnsiTheme="minorEastAsia" w:hint="eastAsia"/>
                <w:color w:val="000000" w:themeColor="text1"/>
              </w:rPr>
              <w:t>外部への試料・情報提供</w:t>
            </w:r>
          </w:p>
        </w:tc>
        <w:tc>
          <w:tcPr>
            <w:tcW w:w="7473" w:type="dxa"/>
          </w:tcPr>
          <w:p w14:paraId="423E4E87" w14:textId="77777777" w:rsidR="00EB4369" w:rsidRPr="00B70142" w:rsidRDefault="00EB4369" w:rsidP="0026501C">
            <w:pPr>
              <w:rPr>
                <w:rFonts w:asciiTheme="minorEastAsia" w:hAnsiTheme="minorEastAsia"/>
                <w:color w:val="000000" w:themeColor="text1"/>
              </w:rPr>
            </w:pPr>
            <w:r w:rsidRPr="00B70142">
              <w:rPr>
                <w:rFonts w:asciiTheme="minorEastAsia" w:hAnsiTheme="minorEastAsia" w:hint="eastAsia"/>
                <w:color w:val="000000" w:themeColor="text1"/>
              </w:rPr>
              <w:t xml:space="preserve">□自施設のみで利用　</w:t>
            </w:r>
          </w:p>
          <w:p w14:paraId="6B575D65" w14:textId="22C5D6FC" w:rsidR="00EB4369" w:rsidRPr="00B70142" w:rsidRDefault="00340B4A" w:rsidP="0026501C">
            <w:pPr>
              <w:rPr>
                <w:rFonts w:asciiTheme="minorEastAsia" w:hAnsiTheme="minorEastAsia"/>
                <w:color w:val="000000" w:themeColor="text1"/>
              </w:rPr>
            </w:pPr>
            <w:r w:rsidRPr="00B70142">
              <w:rPr>
                <w:rFonts w:asciiTheme="minorEastAsia" w:hAnsiTheme="minorEastAsia"/>
                <w:color w:val="000000" w:themeColor="text1"/>
              </w:rPr>
              <w:t>☑</w:t>
            </w:r>
            <w:r w:rsidR="00EB4369" w:rsidRPr="00B70142">
              <w:rPr>
                <w:rFonts w:asciiTheme="minorEastAsia" w:hAnsiTheme="minorEastAsia" w:hint="eastAsia"/>
                <w:color w:val="000000" w:themeColor="text1"/>
              </w:rPr>
              <w:t>多施設共同研究グループ内（</w:t>
            </w:r>
            <w:r w:rsidR="003B612B" w:rsidRPr="00B70142">
              <w:rPr>
                <w:rFonts w:asciiTheme="minorEastAsia" w:hAnsiTheme="minorEastAsia" w:hint="eastAsia"/>
                <w:color w:val="000000" w:themeColor="text1"/>
              </w:rPr>
              <w:t>提供先：</w:t>
            </w:r>
            <w:r w:rsidRPr="00B70142">
              <w:rPr>
                <w:rFonts w:asciiTheme="minorEastAsia" w:hAnsiTheme="minorEastAsia" w:hint="eastAsia"/>
                <w:color w:val="000000" w:themeColor="text1"/>
              </w:rPr>
              <w:t>兵庫県立大学</w:t>
            </w:r>
            <w:r w:rsidR="00EB4369" w:rsidRPr="00B70142">
              <w:rPr>
                <w:rFonts w:asciiTheme="minorEastAsia" w:hAnsiTheme="minorEastAsia" w:hint="eastAsia"/>
                <w:color w:val="000000" w:themeColor="text1"/>
              </w:rPr>
              <w:t xml:space="preserve">　</w:t>
            </w:r>
            <w:r w:rsidR="003B612B" w:rsidRPr="00B70142">
              <w:rPr>
                <w:rFonts w:asciiTheme="minorEastAsia" w:hAnsiTheme="minorEastAsia" w:hint="eastAsia"/>
                <w:color w:val="000000" w:themeColor="text1"/>
              </w:rPr>
              <w:t>）（提供方法：</w:t>
            </w:r>
            <w:r w:rsidRPr="00B70142">
              <w:rPr>
                <w:rFonts w:asciiTheme="minorEastAsia" w:hAnsiTheme="minorEastAsia" w:hint="eastAsia"/>
                <w:color w:val="000000" w:themeColor="text1"/>
              </w:rPr>
              <w:t>コンピュータで記録</w:t>
            </w:r>
            <w:r w:rsidR="00EB4369" w:rsidRPr="00B70142">
              <w:rPr>
                <w:rFonts w:asciiTheme="minorEastAsia" w:hAnsiTheme="minorEastAsia" w:hint="eastAsia"/>
                <w:color w:val="000000" w:themeColor="text1"/>
              </w:rPr>
              <w:t xml:space="preserve">　）</w:t>
            </w:r>
          </w:p>
          <w:p w14:paraId="11A6C90E" w14:textId="77777777" w:rsidR="002E2513" w:rsidRPr="00B70142" w:rsidRDefault="00EB4369" w:rsidP="003B612B">
            <w:pPr>
              <w:rPr>
                <w:rFonts w:asciiTheme="minorEastAsia" w:hAnsiTheme="minorEastAsia"/>
                <w:color w:val="000000" w:themeColor="text1"/>
              </w:rPr>
            </w:pPr>
            <w:r w:rsidRPr="00B70142">
              <w:rPr>
                <w:rFonts w:asciiTheme="minorEastAsia" w:hAnsiTheme="minorEastAsia" w:hint="eastAsia"/>
                <w:color w:val="000000" w:themeColor="text1"/>
              </w:rPr>
              <w:t>□その他（</w:t>
            </w:r>
            <w:r w:rsidR="003B612B" w:rsidRPr="00B70142">
              <w:rPr>
                <w:rFonts w:asciiTheme="minorEastAsia" w:hAnsiTheme="minorEastAsia" w:hint="eastAsia"/>
                <w:color w:val="000000" w:themeColor="text1"/>
              </w:rPr>
              <w:t>提供先：　　　　　）（提供方法</w:t>
            </w:r>
            <w:r w:rsidRPr="00B70142">
              <w:rPr>
                <w:rFonts w:asciiTheme="minorEastAsia" w:hAnsiTheme="minorEastAsia" w:hint="eastAsia"/>
                <w:color w:val="000000" w:themeColor="text1"/>
              </w:rPr>
              <w:t>：　　　　　　）</w:t>
            </w:r>
          </w:p>
          <w:p w14:paraId="1F68E492" w14:textId="77777777" w:rsidR="00E674FE" w:rsidRPr="00B70142" w:rsidRDefault="002E2513" w:rsidP="002E2513">
            <w:pPr>
              <w:rPr>
                <w:rFonts w:asciiTheme="minorEastAsia" w:hAnsiTheme="minorEastAsia"/>
                <w:color w:val="000000" w:themeColor="text1"/>
              </w:rPr>
            </w:pPr>
            <w:r w:rsidRPr="00B70142">
              <w:rPr>
                <w:rFonts w:asciiTheme="minorEastAsia" w:hAnsiTheme="minorEastAsia" w:hint="eastAsia"/>
                <w:color w:val="000000" w:themeColor="text1"/>
              </w:rPr>
              <w:t>□第三者への提供予定日（提供開始日　　年　　月　　日）</w:t>
            </w:r>
          </w:p>
        </w:tc>
      </w:tr>
      <w:tr w:rsidR="00975892" w:rsidRPr="00975892" w14:paraId="690798EA" w14:textId="77777777" w:rsidTr="00A373C4">
        <w:tc>
          <w:tcPr>
            <w:tcW w:w="2263" w:type="dxa"/>
          </w:tcPr>
          <w:p w14:paraId="5048AB40" w14:textId="77777777" w:rsidR="00E674FE" w:rsidRPr="00B70142" w:rsidRDefault="00E674FE" w:rsidP="0026501C">
            <w:pPr>
              <w:rPr>
                <w:rFonts w:asciiTheme="minorEastAsia" w:hAnsiTheme="minorEastAsia"/>
                <w:color w:val="000000" w:themeColor="text1"/>
              </w:rPr>
            </w:pPr>
            <w:r w:rsidRPr="00B70142">
              <w:rPr>
                <w:rFonts w:asciiTheme="minorEastAsia" w:hAnsiTheme="minorEastAsia" w:hint="eastAsia"/>
                <w:color w:val="000000" w:themeColor="text1"/>
              </w:rPr>
              <w:t>研究組織</w:t>
            </w:r>
          </w:p>
        </w:tc>
        <w:tc>
          <w:tcPr>
            <w:tcW w:w="7473" w:type="dxa"/>
          </w:tcPr>
          <w:p w14:paraId="13206C94" w14:textId="2D7F648D" w:rsidR="00340B4A" w:rsidRPr="00B70142" w:rsidRDefault="00340B4A" w:rsidP="00340B4A">
            <w:pPr>
              <w:snapToGrid w:val="0"/>
              <w:spacing w:line="240" w:lineRule="atLeast"/>
              <w:ind w:leftChars="202" w:left="424"/>
              <w:rPr>
                <w:rFonts w:asciiTheme="minorEastAsia" w:hAnsiTheme="minorEastAsia"/>
                <w:color w:val="000000" w:themeColor="text1"/>
                <w:szCs w:val="21"/>
              </w:rPr>
            </w:pPr>
            <w:r w:rsidRPr="00B70142">
              <w:rPr>
                <w:rFonts w:asciiTheme="minorEastAsia" w:hAnsiTheme="minorEastAsia" w:hint="eastAsia"/>
                <w:color w:val="000000" w:themeColor="text1"/>
                <w:szCs w:val="21"/>
              </w:rPr>
              <w:t>【研究</w:t>
            </w:r>
            <w:r w:rsidR="00CD72D5" w:rsidRPr="00B70142">
              <w:rPr>
                <w:rFonts w:asciiTheme="minorEastAsia" w:hAnsiTheme="minorEastAsia" w:hint="eastAsia"/>
                <w:color w:val="000000" w:themeColor="text1"/>
                <w:szCs w:val="21"/>
              </w:rPr>
              <w:t>代表者】</w:t>
            </w:r>
          </w:p>
          <w:p w14:paraId="5DF236CA" w14:textId="77777777" w:rsidR="00340B4A" w:rsidRPr="00B70142" w:rsidRDefault="00340B4A" w:rsidP="00340B4A">
            <w:pPr>
              <w:tabs>
                <w:tab w:val="left" w:pos="1134"/>
              </w:tabs>
              <w:ind w:leftChars="405" w:left="850"/>
              <w:rPr>
                <w:rFonts w:asciiTheme="minorEastAsia" w:hAnsiTheme="minorEastAsia"/>
                <w:color w:val="000000" w:themeColor="text1"/>
                <w:szCs w:val="21"/>
              </w:rPr>
            </w:pPr>
            <w:r w:rsidRPr="00B70142">
              <w:rPr>
                <w:rFonts w:asciiTheme="minorEastAsia" w:hAnsiTheme="minorEastAsia"/>
                <w:color w:val="000000" w:themeColor="text1"/>
                <w:szCs w:val="21"/>
              </w:rPr>
              <w:tab/>
            </w:r>
            <w:r w:rsidRPr="00B70142">
              <w:rPr>
                <w:rFonts w:asciiTheme="minorEastAsia" w:hAnsiTheme="minorEastAsia" w:hint="eastAsia"/>
                <w:color w:val="000000" w:themeColor="text1"/>
                <w:szCs w:val="21"/>
              </w:rPr>
              <w:t xml:space="preserve">谷野　弘昌　　　旭川医科大学病院整形外科・講師　</w:t>
            </w:r>
          </w:p>
          <w:p w14:paraId="302CD919" w14:textId="77777777" w:rsidR="00340B4A" w:rsidRPr="00B70142" w:rsidRDefault="00340B4A" w:rsidP="00340B4A">
            <w:pPr>
              <w:snapToGrid w:val="0"/>
              <w:spacing w:line="240" w:lineRule="atLeast"/>
              <w:ind w:leftChars="202" w:left="424"/>
              <w:rPr>
                <w:rFonts w:asciiTheme="minorEastAsia" w:hAnsiTheme="minorEastAsia"/>
                <w:color w:val="000000" w:themeColor="text1"/>
                <w:szCs w:val="21"/>
              </w:rPr>
            </w:pPr>
            <w:r w:rsidRPr="00B70142">
              <w:rPr>
                <w:rFonts w:asciiTheme="minorEastAsia" w:hAnsiTheme="minorEastAsia" w:hint="eastAsia"/>
                <w:color w:val="000000" w:themeColor="text1"/>
                <w:szCs w:val="21"/>
              </w:rPr>
              <w:t>【研究分担者】</w:t>
            </w:r>
          </w:p>
          <w:p w14:paraId="43915545" w14:textId="77777777" w:rsidR="00340B4A" w:rsidRPr="00B70142" w:rsidRDefault="00340B4A" w:rsidP="00340B4A">
            <w:pPr>
              <w:ind w:firstLineChars="500" w:firstLine="1050"/>
              <w:rPr>
                <w:rFonts w:asciiTheme="minorEastAsia" w:hAnsiTheme="minorEastAsia"/>
                <w:color w:val="000000" w:themeColor="text1"/>
                <w:szCs w:val="21"/>
              </w:rPr>
            </w:pPr>
            <w:r w:rsidRPr="00B70142">
              <w:rPr>
                <w:rFonts w:asciiTheme="minorEastAsia" w:hAnsiTheme="minorEastAsia" w:hint="eastAsia"/>
                <w:color w:val="000000" w:themeColor="text1"/>
                <w:szCs w:val="21"/>
              </w:rPr>
              <w:t xml:space="preserve">伊藤　浩　　　</w:t>
            </w:r>
            <w:r w:rsidRPr="00B70142">
              <w:rPr>
                <w:rFonts w:asciiTheme="minorEastAsia" w:hAnsiTheme="minorEastAsia"/>
                <w:color w:val="000000" w:themeColor="text1"/>
                <w:szCs w:val="21"/>
              </w:rPr>
              <w:tab/>
            </w:r>
            <w:r w:rsidRPr="00B70142">
              <w:rPr>
                <w:rFonts w:asciiTheme="minorEastAsia" w:hAnsiTheme="minorEastAsia" w:hint="eastAsia"/>
                <w:color w:val="000000" w:themeColor="text1"/>
                <w:szCs w:val="21"/>
              </w:rPr>
              <w:t>旭川医科大学病院整形外科・教授</w:t>
            </w:r>
          </w:p>
          <w:p w14:paraId="398112F5" w14:textId="77777777" w:rsidR="00340B4A" w:rsidRPr="00B70142" w:rsidRDefault="00340B4A" w:rsidP="00340B4A">
            <w:pPr>
              <w:ind w:firstLineChars="500" w:firstLine="1050"/>
              <w:rPr>
                <w:rFonts w:asciiTheme="minorEastAsia" w:hAnsiTheme="minorEastAsia"/>
                <w:color w:val="000000" w:themeColor="text1"/>
                <w:szCs w:val="21"/>
              </w:rPr>
            </w:pPr>
            <w:r w:rsidRPr="00B70142">
              <w:rPr>
                <w:rFonts w:asciiTheme="minorEastAsia" w:hAnsiTheme="minorEastAsia" w:hint="eastAsia"/>
                <w:color w:val="000000" w:themeColor="text1"/>
                <w:szCs w:val="21"/>
              </w:rPr>
              <w:t xml:space="preserve">光武　遼　　　</w:t>
            </w:r>
            <w:r w:rsidRPr="00B70142">
              <w:rPr>
                <w:rFonts w:asciiTheme="minorEastAsia" w:hAnsiTheme="minorEastAsia"/>
                <w:color w:val="000000" w:themeColor="text1"/>
                <w:szCs w:val="21"/>
              </w:rPr>
              <w:tab/>
            </w:r>
            <w:r w:rsidRPr="00B70142">
              <w:rPr>
                <w:rFonts w:asciiTheme="minorEastAsia" w:hAnsiTheme="minorEastAsia" w:hint="eastAsia"/>
                <w:color w:val="000000" w:themeColor="text1"/>
                <w:szCs w:val="21"/>
              </w:rPr>
              <w:t xml:space="preserve">旭川医科大学病院整形外科・助教　　　　　　</w:t>
            </w:r>
          </w:p>
          <w:p w14:paraId="27C10125" w14:textId="77777777" w:rsidR="00340B4A" w:rsidRPr="00B70142" w:rsidRDefault="00340B4A" w:rsidP="00340B4A">
            <w:pPr>
              <w:ind w:firstLineChars="200" w:firstLine="420"/>
              <w:rPr>
                <w:rFonts w:asciiTheme="minorEastAsia" w:hAnsiTheme="minorEastAsia"/>
                <w:bCs/>
                <w:color w:val="000000" w:themeColor="text1"/>
                <w:szCs w:val="21"/>
              </w:rPr>
            </w:pPr>
            <w:r w:rsidRPr="00B70142">
              <w:rPr>
                <w:rFonts w:asciiTheme="minorEastAsia" w:hAnsiTheme="minorEastAsia" w:hint="eastAsia"/>
                <w:color w:val="000000" w:themeColor="text1"/>
                <w:szCs w:val="21"/>
              </w:rPr>
              <w:t>【連絡先】</w:t>
            </w:r>
            <w:r w:rsidRPr="00B70142">
              <w:rPr>
                <w:rFonts w:asciiTheme="minorEastAsia" w:hAnsiTheme="minorEastAsia" w:hint="eastAsia"/>
                <w:bCs/>
                <w:color w:val="000000" w:themeColor="text1"/>
                <w:szCs w:val="21"/>
              </w:rPr>
              <w:t xml:space="preserve">　</w:t>
            </w:r>
          </w:p>
          <w:p w14:paraId="3255AE80" w14:textId="77777777" w:rsidR="00340B4A" w:rsidRPr="00B70142" w:rsidRDefault="00340B4A" w:rsidP="00340B4A">
            <w:pPr>
              <w:tabs>
                <w:tab w:val="left" w:pos="3402"/>
                <w:tab w:val="left" w:pos="3970"/>
              </w:tabs>
              <w:ind w:left="1134"/>
              <w:rPr>
                <w:rFonts w:asciiTheme="minorEastAsia" w:hAnsiTheme="minorEastAsia"/>
                <w:color w:val="000000" w:themeColor="text1"/>
                <w:szCs w:val="21"/>
              </w:rPr>
            </w:pPr>
            <w:r w:rsidRPr="00B70142">
              <w:rPr>
                <w:rFonts w:asciiTheme="minorEastAsia" w:hAnsiTheme="minorEastAsia" w:hint="eastAsia"/>
                <w:color w:val="000000" w:themeColor="text1"/>
                <w:szCs w:val="21"/>
              </w:rPr>
              <w:t>整形外科学講座</w:t>
            </w:r>
            <w:r w:rsidRPr="00B70142">
              <w:rPr>
                <w:rFonts w:asciiTheme="minorEastAsia" w:hAnsiTheme="minorEastAsia"/>
                <w:color w:val="000000" w:themeColor="text1"/>
                <w:szCs w:val="21"/>
              </w:rPr>
              <w:tab/>
              <w:t>TEL:</w:t>
            </w:r>
            <w:r w:rsidRPr="00B70142">
              <w:rPr>
                <w:rFonts w:asciiTheme="minorEastAsia" w:hAnsiTheme="minorEastAsia"/>
                <w:color w:val="000000" w:themeColor="text1"/>
                <w:szCs w:val="21"/>
              </w:rPr>
              <w:tab/>
              <w:t>0166-68-2511</w:t>
            </w:r>
          </w:p>
          <w:p w14:paraId="1C1437F9" w14:textId="77777777" w:rsidR="00340B4A" w:rsidRPr="00B70142" w:rsidRDefault="00340B4A" w:rsidP="00340B4A">
            <w:pPr>
              <w:tabs>
                <w:tab w:val="left" w:pos="3402"/>
                <w:tab w:val="left" w:pos="3970"/>
              </w:tabs>
              <w:ind w:left="1134"/>
              <w:rPr>
                <w:rFonts w:asciiTheme="minorEastAsia" w:hAnsiTheme="minorEastAsia"/>
                <w:color w:val="000000" w:themeColor="text1"/>
                <w:szCs w:val="21"/>
              </w:rPr>
            </w:pPr>
          </w:p>
          <w:p w14:paraId="4EB40C45" w14:textId="77777777" w:rsidR="00340B4A" w:rsidRPr="00B70142" w:rsidRDefault="00340B4A" w:rsidP="00340B4A">
            <w:pPr>
              <w:snapToGrid w:val="0"/>
              <w:spacing w:line="240" w:lineRule="atLeast"/>
              <w:ind w:leftChars="202" w:left="424"/>
              <w:rPr>
                <w:rFonts w:asciiTheme="minorEastAsia" w:hAnsiTheme="minorEastAsia"/>
                <w:color w:val="000000" w:themeColor="text1"/>
                <w:szCs w:val="21"/>
              </w:rPr>
            </w:pPr>
            <w:r w:rsidRPr="00B70142">
              <w:rPr>
                <w:rFonts w:asciiTheme="minorEastAsia" w:hAnsiTheme="minorEastAsia" w:hint="eastAsia"/>
                <w:color w:val="000000" w:themeColor="text1"/>
                <w:szCs w:val="21"/>
              </w:rPr>
              <w:t xml:space="preserve">【共同研究機関】　　　</w:t>
            </w:r>
          </w:p>
          <w:p w14:paraId="6C479179" w14:textId="77777777" w:rsidR="00340B4A" w:rsidRPr="00B70142" w:rsidRDefault="00340B4A" w:rsidP="00340B4A">
            <w:pPr>
              <w:ind w:firstLineChars="500" w:firstLine="1050"/>
              <w:rPr>
                <w:rFonts w:asciiTheme="minorEastAsia" w:hAnsiTheme="minorEastAsia"/>
                <w:color w:val="000000" w:themeColor="text1"/>
                <w:szCs w:val="21"/>
              </w:rPr>
            </w:pPr>
            <w:r w:rsidRPr="00B70142">
              <w:rPr>
                <w:rFonts w:asciiTheme="minorEastAsia" w:hAnsiTheme="minorEastAsia" w:hint="eastAsia"/>
                <w:color w:val="000000" w:themeColor="text1"/>
                <w:szCs w:val="21"/>
              </w:rPr>
              <w:t xml:space="preserve">比嘉　昌　　　</w:t>
            </w:r>
            <w:r w:rsidRPr="00B70142">
              <w:rPr>
                <w:rFonts w:asciiTheme="minorEastAsia" w:hAnsiTheme="minorEastAsia"/>
                <w:color w:val="000000" w:themeColor="text1"/>
                <w:szCs w:val="21"/>
              </w:rPr>
              <w:tab/>
            </w:r>
            <w:r w:rsidRPr="00B70142">
              <w:rPr>
                <w:rFonts w:asciiTheme="minorEastAsia" w:hAnsiTheme="minorEastAsia" w:hint="eastAsia"/>
                <w:color w:val="000000" w:themeColor="text1"/>
                <w:szCs w:val="21"/>
              </w:rPr>
              <w:t xml:space="preserve">兵庫県立大学機械工学専攻・准教授　　　　　　</w:t>
            </w:r>
          </w:p>
          <w:p w14:paraId="10A4CA11" w14:textId="77777777" w:rsidR="00340B4A" w:rsidRPr="00B70142" w:rsidRDefault="00340B4A" w:rsidP="00340B4A">
            <w:pPr>
              <w:ind w:firstLineChars="200" w:firstLine="420"/>
              <w:rPr>
                <w:rFonts w:asciiTheme="minorEastAsia" w:hAnsiTheme="minorEastAsia"/>
                <w:bCs/>
                <w:color w:val="000000" w:themeColor="text1"/>
                <w:szCs w:val="21"/>
              </w:rPr>
            </w:pPr>
            <w:r w:rsidRPr="00B70142">
              <w:rPr>
                <w:rFonts w:asciiTheme="minorEastAsia" w:hAnsiTheme="minorEastAsia" w:hint="eastAsia"/>
                <w:color w:val="000000" w:themeColor="text1"/>
                <w:szCs w:val="21"/>
              </w:rPr>
              <w:t>【連絡先】</w:t>
            </w:r>
            <w:r w:rsidRPr="00B70142">
              <w:rPr>
                <w:rFonts w:asciiTheme="minorEastAsia" w:hAnsiTheme="minorEastAsia" w:hint="eastAsia"/>
                <w:bCs/>
                <w:color w:val="000000" w:themeColor="text1"/>
                <w:szCs w:val="21"/>
              </w:rPr>
              <w:t xml:space="preserve">　</w:t>
            </w:r>
          </w:p>
          <w:p w14:paraId="1CE8B270" w14:textId="77777777" w:rsidR="00340B4A" w:rsidRPr="00B70142" w:rsidRDefault="00340B4A" w:rsidP="00340B4A">
            <w:pPr>
              <w:tabs>
                <w:tab w:val="left" w:pos="3402"/>
                <w:tab w:val="left" w:pos="3970"/>
              </w:tabs>
              <w:ind w:left="1134"/>
              <w:rPr>
                <w:rFonts w:asciiTheme="minorEastAsia" w:hAnsiTheme="minorEastAsia"/>
                <w:color w:val="000000" w:themeColor="text1"/>
                <w:szCs w:val="21"/>
              </w:rPr>
            </w:pPr>
            <w:r w:rsidRPr="00B70142">
              <w:rPr>
                <w:rFonts w:asciiTheme="minorEastAsia" w:hAnsiTheme="minorEastAsia" w:hint="eastAsia"/>
                <w:color w:val="000000" w:themeColor="text1"/>
                <w:szCs w:val="21"/>
              </w:rPr>
              <w:t>兵庫県立大学（代表）</w:t>
            </w:r>
            <w:r w:rsidRPr="00B70142">
              <w:rPr>
                <w:rFonts w:asciiTheme="minorEastAsia" w:hAnsiTheme="minorEastAsia"/>
                <w:color w:val="000000" w:themeColor="text1"/>
                <w:szCs w:val="21"/>
              </w:rPr>
              <w:tab/>
              <w:t>TEL:</w:t>
            </w:r>
            <w:r w:rsidRPr="00B70142">
              <w:rPr>
                <w:rFonts w:asciiTheme="minorEastAsia" w:hAnsiTheme="minorEastAsia"/>
                <w:color w:val="000000" w:themeColor="text1"/>
                <w:szCs w:val="21"/>
              </w:rPr>
              <w:tab/>
              <w:t>079-267-4109</w:t>
            </w:r>
          </w:p>
          <w:p w14:paraId="0B86624A" w14:textId="77777777" w:rsidR="00E674FE" w:rsidRPr="00B70142" w:rsidRDefault="00E674FE" w:rsidP="00E674FE">
            <w:pPr>
              <w:widowControl/>
              <w:rPr>
                <w:rFonts w:asciiTheme="minorEastAsia" w:hAnsiTheme="minorEastAsia" w:cs="ＭＳ Ｐゴシック"/>
                <w:color w:val="000000" w:themeColor="text1"/>
                <w:sz w:val="18"/>
                <w:szCs w:val="18"/>
              </w:rPr>
            </w:pPr>
          </w:p>
          <w:p w14:paraId="5A617D0F" w14:textId="77777777" w:rsidR="00E674FE" w:rsidRPr="00B70142" w:rsidRDefault="00E674FE" w:rsidP="00340B4A">
            <w:pPr>
              <w:widowControl/>
              <w:ind w:left="180" w:hangingChars="100" w:hanging="180"/>
              <w:rPr>
                <w:rFonts w:asciiTheme="minorEastAsia" w:hAnsiTheme="minorEastAsia"/>
                <w:color w:val="000000" w:themeColor="text1"/>
                <w:sz w:val="18"/>
                <w:szCs w:val="18"/>
              </w:rPr>
            </w:pPr>
          </w:p>
        </w:tc>
      </w:tr>
      <w:tr w:rsidR="00975892" w:rsidRPr="00975892" w14:paraId="7818C7BC" w14:textId="77777777" w:rsidTr="00A373C4">
        <w:tc>
          <w:tcPr>
            <w:tcW w:w="2263" w:type="dxa"/>
          </w:tcPr>
          <w:p w14:paraId="63823B7F" w14:textId="77777777" w:rsidR="00A66CE9" w:rsidRPr="00B70142" w:rsidRDefault="00A66CE9" w:rsidP="0026501C">
            <w:pPr>
              <w:rPr>
                <w:rFonts w:asciiTheme="minorEastAsia" w:hAnsiTheme="minorEastAsia"/>
                <w:color w:val="000000" w:themeColor="text1"/>
              </w:rPr>
            </w:pPr>
            <w:r w:rsidRPr="00B70142">
              <w:rPr>
                <w:rFonts w:asciiTheme="minorEastAsia" w:hAnsiTheme="minorEastAsia"/>
                <w:color w:val="000000" w:themeColor="text1"/>
              </w:rPr>
              <w:t>研究の意義、目的</w:t>
            </w:r>
          </w:p>
        </w:tc>
        <w:tc>
          <w:tcPr>
            <w:tcW w:w="7473" w:type="dxa"/>
          </w:tcPr>
          <w:p w14:paraId="00213449" w14:textId="6DB237EB" w:rsidR="004A4CC3" w:rsidRPr="00975892" w:rsidRDefault="002B1E99" w:rsidP="0026501C">
            <w:pPr>
              <w:rPr>
                <w:rFonts w:asciiTheme="minorEastAsia" w:hAnsiTheme="minorEastAsia"/>
                <w:color w:val="000000" w:themeColor="text1"/>
              </w:rPr>
            </w:pPr>
            <w:r w:rsidRPr="00975892">
              <w:rPr>
                <w:rFonts w:asciiTheme="minorEastAsia" w:hAnsiTheme="minorEastAsia" w:hint="eastAsia"/>
                <w:color w:val="000000" w:themeColor="text1"/>
              </w:rPr>
              <w:t>人工股関節全置換術の良好な臨床成績が報告されているが、人工股関節全置換術後の脱臼は大きな問題である。脱臼発生の原因はインプラント設置位置、インプラントデザイン、軟部組織テンション、患者因子、術中可動域等があげられるが、軟部組織テンション（股関節周囲の軟部組織、主に筋肉の張力）を手術中に客観的に計測することはできない。我々はワイヤレスの測定装置を開発してきた。その装置を解剖実習に献体された死体を用い軟部組織テンションを計測する。本研究により開発してきた装置が実際に使用可能なのか（不具合が</w:t>
            </w:r>
            <w:r w:rsidRPr="00975892">
              <w:rPr>
                <w:rFonts w:asciiTheme="minorEastAsia" w:hAnsiTheme="minorEastAsia" w:hint="eastAsia"/>
                <w:color w:val="000000" w:themeColor="text1"/>
              </w:rPr>
              <w:lastRenderedPageBreak/>
              <w:t>ないのか）、軟部組織テンションの大きさ・方向を測定することができる。今後人工股関節全置換術中に軟部組織テンションを客観的に測定できるようになると脱臼発生の原因がより明らかとなり脱臼発生を減少させる取り組みとなる。</w:t>
            </w:r>
          </w:p>
          <w:p w14:paraId="6A41C468" w14:textId="5DCE9F0D" w:rsidR="008D23E0" w:rsidRPr="00B70142" w:rsidRDefault="008D23E0" w:rsidP="0026501C">
            <w:pPr>
              <w:rPr>
                <w:rFonts w:asciiTheme="minorEastAsia" w:hAnsiTheme="minorEastAsia"/>
                <w:color w:val="000000" w:themeColor="text1"/>
              </w:rPr>
            </w:pPr>
          </w:p>
        </w:tc>
      </w:tr>
      <w:tr w:rsidR="00975892" w:rsidRPr="00975892" w14:paraId="56BDA946" w14:textId="77777777" w:rsidTr="00A373C4">
        <w:tc>
          <w:tcPr>
            <w:tcW w:w="2263" w:type="dxa"/>
          </w:tcPr>
          <w:p w14:paraId="69B35E19" w14:textId="77777777" w:rsidR="00A66CE9" w:rsidRPr="00B70142" w:rsidRDefault="00A66CE9" w:rsidP="0026501C">
            <w:pPr>
              <w:rPr>
                <w:rFonts w:asciiTheme="minorEastAsia" w:hAnsiTheme="minorEastAsia"/>
                <w:color w:val="000000" w:themeColor="text1"/>
              </w:rPr>
            </w:pPr>
            <w:r w:rsidRPr="00B70142">
              <w:rPr>
                <w:rFonts w:asciiTheme="minorEastAsia" w:hAnsiTheme="minorEastAsia"/>
                <w:color w:val="000000" w:themeColor="text1"/>
              </w:rPr>
              <w:lastRenderedPageBreak/>
              <w:t>研究の方法</w:t>
            </w:r>
          </w:p>
        </w:tc>
        <w:tc>
          <w:tcPr>
            <w:tcW w:w="7473" w:type="dxa"/>
          </w:tcPr>
          <w:p w14:paraId="7438A770" w14:textId="18167139" w:rsidR="008D23E0" w:rsidRPr="00975892" w:rsidRDefault="002B1E99" w:rsidP="0026501C">
            <w:pPr>
              <w:rPr>
                <w:rFonts w:asciiTheme="minorEastAsia" w:hAnsiTheme="minorEastAsia"/>
                <w:color w:val="000000" w:themeColor="text1"/>
              </w:rPr>
            </w:pPr>
            <w:r w:rsidRPr="00975892">
              <w:rPr>
                <w:rFonts w:asciiTheme="minorEastAsia" w:hAnsiTheme="minorEastAsia" w:hint="eastAsia"/>
                <w:color w:val="000000" w:themeColor="text1"/>
              </w:rPr>
              <w:t>解剖実習に献体された死体に人工股関節全置換術を行い大腿骨側インプラントネック部に装置を設置し計測を行う。</w:t>
            </w:r>
          </w:p>
          <w:p w14:paraId="5DDBDD17" w14:textId="77777777" w:rsidR="008D23E0" w:rsidRPr="00B70142" w:rsidRDefault="008D23E0" w:rsidP="0026501C">
            <w:pPr>
              <w:rPr>
                <w:rFonts w:asciiTheme="minorEastAsia" w:hAnsiTheme="minorEastAsia"/>
                <w:color w:val="000000" w:themeColor="text1"/>
              </w:rPr>
            </w:pPr>
          </w:p>
        </w:tc>
      </w:tr>
      <w:tr w:rsidR="00975892" w:rsidRPr="00975892" w14:paraId="17C3B169" w14:textId="77777777" w:rsidTr="00A373C4">
        <w:tc>
          <w:tcPr>
            <w:tcW w:w="2263" w:type="dxa"/>
          </w:tcPr>
          <w:p w14:paraId="4513CE2D" w14:textId="77777777" w:rsidR="00C6326D" w:rsidRPr="00B70142" w:rsidRDefault="00C6326D" w:rsidP="0026501C">
            <w:pPr>
              <w:rPr>
                <w:rFonts w:asciiTheme="minorEastAsia" w:hAnsiTheme="minorEastAsia"/>
                <w:color w:val="000000" w:themeColor="text1"/>
              </w:rPr>
            </w:pPr>
            <w:r w:rsidRPr="00B70142">
              <w:rPr>
                <w:rFonts w:asciiTheme="minorEastAsia" w:hAnsiTheme="minorEastAsia" w:hint="eastAsia"/>
                <w:color w:val="000000" w:themeColor="text1"/>
              </w:rPr>
              <w:t>その他</w:t>
            </w:r>
          </w:p>
        </w:tc>
        <w:tc>
          <w:tcPr>
            <w:tcW w:w="7473" w:type="dxa"/>
          </w:tcPr>
          <w:p w14:paraId="01E0B1F2" w14:textId="72BC561D" w:rsidR="002B1E99" w:rsidRPr="00975892" w:rsidRDefault="002B1E99" w:rsidP="0026501C">
            <w:pPr>
              <w:rPr>
                <w:rFonts w:asciiTheme="minorEastAsia" w:hAnsiTheme="minorEastAsia"/>
                <w:color w:val="000000" w:themeColor="text1"/>
              </w:rPr>
            </w:pPr>
            <w:r w:rsidRPr="00975892">
              <w:rPr>
                <w:rFonts w:asciiTheme="minorEastAsia" w:hAnsiTheme="minorEastAsia" w:hint="eastAsia"/>
                <w:color w:val="000000" w:themeColor="text1"/>
              </w:rPr>
              <w:t>本研究は企業から研究費・機器の提供を受けていません。</w:t>
            </w:r>
          </w:p>
          <w:p w14:paraId="3E40880D" w14:textId="498E5744" w:rsidR="002B1E99" w:rsidRPr="00975892" w:rsidRDefault="002B1E99" w:rsidP="0026501C">
            <w:pPr>
              <w:rPr>
                <w:rFonts w:asciiTheme="minorEastAsia" w:hAnsiTheme="minorEastAsia"/>
                <w:color w:val="000000" w:themeColor="text1"/>
              </w:rPr>
            </w:pPr>
            <w:r w:rsidRPr="00975892">
              <w:rPr>
                <w:rFonts w:asciiTheme="minorEastAsia" w:hAnsiTheme="minorEastAsia" w:hint="eastAsia"/>
                <w:color w:val="000000" w:themeColor="text1"/>
              </w:rPr>
              <w:t>兵庫県立大学との共同研究で機器は兵庫県立大学で設計・作製されています。</w:t>
            </w:r>
          </w:p>
          <w:p w14:paraId="688A2BEA" w14:textId="74B6BAF8" w:rsidR="00C6326D" w:rsidRPr="00B70142" w:rsidRDefault="00C6326D" w:rsidP="002B6D80">
            <w:pPr>
              <w:rPr>
                <w:rFonts w:asciiTheme="minorEastAsia" w:hAnsiTheme="minorEastAsia"/>
                <w:color w:val="000000" w:themeColor="text1"/>
              </w:rPr>
            </w:pPr>
          </w:p>
        </w:tc>
      </w:tr>
      <w:tr w:rsidR="00A53BB8" w:rsidRPr="00975892" w14:paraId="3E0347F5" w14:textId="77777777" w:rsidTr="00A373C4">
        <w:tc>
          <w:tcPr>
            <w:tcW w:w="2263" w:type="dxa"/>
          </w:tcPr>
          <w:p w14:paraId="4979D738" w14:textId="77777777" w:rsidR="00A53BB8" w:rsidRPr="00B70142" w:rsidRDefault="00A53BB8" w:rsidP="00A53BB8">
            <w:pPr>
              <w:rPr>
                <w:rFonts w:asciiTheme="minorEastAsia" w:hAnsiTheme="minorEastAsia"/>
                <w:color w:val="000000" w:themeColor="text1"/>
              </w:rPr>
            </w:pPr>
            <w:r w:rsidRPr="00B70142">
              <w:rPr>
                <w:rFonts w:asciiTheme="minorEastAsia" w:hAnsiTheme="minorEastAsia" w:hint="eastAsia"/>
                <w:color w:val="000000" w:themeColor="text1"/>
              </w:rPr>
              <w:t>お問い合わせ先</w:t>
            </w:r>
          </w:p>
        </w:tc>
        <w:tc>
          <w:tcPr>
            <w:tcW w:w="7473" w:type="dxa"/>
          </w:tcPr>
          <w:p w14:paraId="1405ED81" w14:textId="3002523A" w:rsidR="00A53BB8" w:rsidRPr="00975892" w:rsidRDefault="00F624A7" w:rsidP="009635E1">
            <w:pPr>
              <w:widowControl/>
              <w:ind w:leftChars="100" w:left="210"/>
              <w:rPr>
                <w:rFonts w:asciiTheme="minorEastAsia" w:hAnsiTheme="minorEastAsia" w:cstheme="majorHAnsi"/>
                <w:color w:val="000000" w:themeColor="text1"/>
              </w:rPr>
            </w:pPr>
            <w:r w:rsidRPr="00975892">
              <w:rPr>
                <w:rFonts w:asciiTheme="minorEastAsia" w:hAnsiTheme="minorEastAsia" w:cstheme="majorHAnsi" w:hint="eastAsia"/>
                <w:color w:val="000000" w:themeColor="text1"/>
              </w:rPr>
              <w:t>ご</w:t>
            </w:r>
            <w:r w:rsidR="00340B4A" w:rsidRPr="00975892">
              <w:rPr>
                <w:rFonts w:asciiTheme="minorEastAsia" w:hAnsiTheme="minorEastAsia" w:cstheme="majorHAnsi" w:hint="eastAsia"/>
                <w:color w:val="000000" w:themeColor="text1"/>
              </w:rPr>
              <w:t>献体</w:t>
            </w:r>
            <w:r w:rsidR="00A53BB8" w:rsidRPr="00975892">
              <w:rPr>
                <w:rFonts w:asciiTheme="minorEastAsia" w:hAnsiTheme="minorEastAsia" w:cstheme="majorHAnsi" w:hint="eastAsia"/>
                <w:color w:val="000000" w:themeColor="text1"/>
              </w:rPr>
              <w:t>・情報が当該研究に用いられることについて</w:t>
            </w:r>
            <w:r w:rsidR="005A5A1B" w:rsidRPr="00B70142">
              <w:rPr>
                <w:rFonts w:asciiTheme="minorEastAsia" w:hAnsiTheme="minorEastAsia" w:cstheme="majorHAnsi" w:hint="eastAsia"/>
                <w:color w:val="000000" w:themeColor="text1"/>
              </w:rPr>
              <w:t>ご遺族</w:t>
            </w:r>
            <w:r w:rsidR="00A53BB8" w:rsidRPr="00975892">
              <w:rPr>
                <w:rFonts w:asciiTheme="minorEastAsia" w:hAnsiTheme="minorEastAsia" w:cstheme="majorHAnsi" w:hint="eastAsia"/>
                <w:color w:val="000000" w:themeColor="text1"/>
              </w:rPr>
              <w:t>もしくは</w:t>
            </w:r>
            <w:r w:rsidR="005A5A1B" w:rsidRPr="00B70142">
              <w:rPr>
                <w:rFonts w:asciiTheme="minorEastAsia" w:hAnsiTheme="minorEastAsia" w:cstheme="majorHAnsi" w:hint="eastAsia"/>
                <w:color w:val="000000" w:themeColor="text1"/>
              </w:rPr>
              <w:t>ご遺族</w:t>
            </w:r>
            <w:r w:rsidR="00A53BB8" w:rsidRPr="00975892">
              <w:rPr>
                <w:rFonts w:asciiTheme="minorEastAsia" w:hAnsiTheme="minorEastAsia" w:cstheme="majorHAnsi" w:hint="eastAsia"/>
                <w:color w:val="000000" w:themeColor="text1"/>
              </w:rPr>
              <w:t>の代理人の方にご了承いただけない場合には研究対象としませんので、下記の連絡先までお申出ください。その場合でも</w:t>
            </w:r>
            <w:r w:rsidR="001D4BE4" w:rsidRPr="00975892">
              <w:rPr>
                <w:rFonts w:asciiTheme="minorEastAsia" w:hAnsiTheme="minorEastAsia" w:cstheme="majorHAnsi" w:hint="eastAsia"/>
                <w:color w:val="000000" w:themeColor="text1"/>
              </w:rPr>
              <w:t>ご遺族の方</w:t>
            </w:r>
            <w:r w:rsidR="00A53BB8" w:rsidRPr="00975892">
              <w:rPr>
                <w:rFonts w:asciiTheme="minorEastAsia" w:hAnsiTheme="minorEastAsia" w:cstheme="majorHAnsi" w:hint="eastAsia"/>
                <w:color w:val="000000" w:themeColor="text1"/>
              </w:rPr>
              <w:t>に不利益が生じることはありません。</w:t>
            </w:r>
            <w:r w:rsidR="00C70870" w:rsidRPr="00975892">
              <w:rPr>
                <w:rFonts w:asciiTheme="minorEastAsia" w:hAnsiTheme="minorEastAsia" w:cstheme="majorHAnsi" w:hint="eastAsia"/>
                <w:color w:val="000000" w:themeColor="text1"/>
              </w:rPr>
              <w:t>ただし、臨床解剖（模擬手術）が実施された後での停止はできません。臨床解剖に対する同意の撤回をすることで本研究を含めた臨床解剖へのご献体の使用を停止することができます。又は白菊会からの退会もいつでも可能です。</w:t>
            </w:r>
          </w:p>
          <w:p w14:paraId="42751FFE" w14:textId="77777777" w:rsidR="00A53BB8" w:rsidRPr="00B70142" w:rsidRDefault="00A53BB8" w:rsidP="00A53BB8">
            <w:pPr>
              <w:widowControl/>
              <w:rPr>
                <w:rFonts w:asciiTheme="minorEastAsia" w:hAnsiTheme="minorEastAsia" w:cstheme="majorHAnsi"/>
                <w:color w:val="000000" w:themeColor="text1"/>
              </w:rPr>
            </w:pPr>
          </w:p>
          <w:p w14:paraId="22591A9B" w14:textId="64194F96" w:rsidR="00A53BB8" w:rsidRPr="00975892" w:rsidRDefault="00C70870" w:rsidP="00A53BB8">
            <w:pPr>
              <w:widowControl/>
              <w:rPr>
                <w:rFonts w:asciiTheme="minorEastAsia" w:hAnsiTheme="minorEastAsia" w:cstheme="majorHAnsi"/>
                <w:color w:val="000000" w:themeColor="text1"/>
              </w:rPr>
            </w:pPr>
            <w:r w:rsidRPr="00975892">
              <w:rPr>
                <w:rFonts w:asciiTheme="minorEastAsia" w:hAnsiTheme="minorEastAsia" w:cstheme="majorHAnsi" w:hint="eastAsia"/>
                <w:color w:val="000000" w:themeColor="text1"/>
              </w:rPr>
              <w:t>ご遺体を使用した臨床研究に関する問い合わせ・相談窓口；</w:t>
            </w:r>
          </w:p>
          <w:p w14:paraId="5AB716A9" w14:textId="5FE10CAE" w:rsidR="00340B4A" w:rsidRPr="00B70142" w:rsidRDefault="00340B4A" w:rsidP="00340B4A">
            <w:pPr>
              <w:snapToGrid w:val="0"/>
              <w:spacing w:line="240" w:lineRule="atLeast"/>
              <w:ind w:leftChars="202" w:left="424"/>
              <w:rPr>
                <w:rFonts w:asciiTheme="minorEastAsia" w:hAnsiTheme="minorEastAsia"/>
                <w:color w:val="000000" w:themeColor="text1"/>
                <w:szCs w:val="21"/>
              </w:rPr>
            </w:pPr>
            <w:r w:rsidRPr="00B70142">
              <w:rPr>
                <w:rFonts w:asciiTheme="minorEastAsia" w:hAnsiTheme="minorEastAsia" w:hint="eastAsia"/>
                <w:color w:val="000000" w:themeColor="text1"/>
                <w:szCs w:val="21"/>
              </w:rPr>
              <w:t>【研究</w:t>
            </w:r>
            <w:r w:rsidR="00CD72D5" w:rsidRPr="00B70142">
              <w:rPr>
                <w:rFonts w:asciiTheme="minorEastAsia" w:hAnsiTheme="minorEastAsia" w:hint="eastAsia"/>
                <w:color w:val="000000" w:themeColor="text1"/>
                <w:szCs w:val="21"/>
              </w:rPr>
              <w:t>代表者</w:t>
            </w:r>
            <w:r w:rsidRPr="00B70142">
              <w:rPr>
                <w:rFonts w:asciiTheme="minorEastAsia" w:hAnsiTheme="minorEastAsia" w:hint="eastAsia"/>
                <w:color w:val="000000" w:themeColor="text1"/>
                <w:szCs w:val="21"/>
              </w:rPr>
              <w:t>】</w:t>
            </w:r>
          </w:p>
          <w:p w14:paraId="2B538A85" w14:textId="4A1C1886" w:rsidR="00340B4A" w:rsidRPr="00B70142" w:rsidRDefault="00340B4A" w:rsidP="00DA294D">
            <w:pPr>
              <w:tabs>
                <w:tab w:val="left" w:pos="1134"/>
              </w:tabs>
              <w:ind w:leftChars="405" w:left="850"/>
              <w:rPr>
                <w:rFonts w:asciiTheme="minorEastAsia" w:hAnsiTheme="minorEastAsia"/>
                <w:color w:val="000000" w:themeColor="text1"/>
                <w:szCs w:val="21"/>
              </w:rPr>
            </w:pPr>
            <w:r w:rsidRPr="00B70142">
              <w:rPr>
                <w:rFonts w:asciiTheme="minorEastAsia" w:hAnsiTheme="minorEastAsia"/>
                <w:color w:val="000000" w:themeColor="text1"/>
                <w:szCs w:val="21"/>
              </w:rPr>
              <w:tab/>
            </w:r>
            <w:r w:rsidRPr="00B70142">
              <w:rPr>
                <w:rFonts w:asciiTheme="minorEastAsia" w:hAnsiTheme="minorEastAsia" w:hint="eastAsia"/>
                <w:color w:val="000000" w:themeColor="text1"/>
                <w:szCs w:val="21"/>
              </w:rPr>
              <w:t xml:space="preserve">谷野　弘昌　　　旭川医科大学病院整形外科・講師　　　　　　　</w:t>
            </w:r>
          </w:p>
          <w:p w14:paraId="3EF5EB94" w14:textId="2D29C566" w:rsidR="00340B4A" w:rsidRPr="00B70142" w:rsidRDefault="00340B4A" w:rsidP="00340B4A">
            <w:pPr>
              <w:ind w:firstLineChars="200" w:firstLine="420"/>
              <w:rPr>
                <w:rFonts w:asciiTheme="minorEastAsia" w:hAnsiTheme="minorEastAsia"/>
                <w:bCs/>
                <w:color w:val="000000" w:themeColor="text1"/>
                <w:szCs w:val="21"/>
              </w:rPr>
            </w:pPr>
            <w:r w:rsidRPr="00B70142">
              <w:rPr>
                <w:rFonts w:asciiTheme="minorEastAsia" w:hAnsiTheme="minorEastAsia" w:hint="eastAsia"/>
                <w:color w:val="000000" w:themeColor="text1"/>
                <w:szCs w:val="21"/>
              </w:rPr>
              <w:t>連絡先</w:t>
            </w:r>
            <w:r w:rsidRPr="00B70142">
              <w:rPr>
                <w:rFonts w:asciiTheme="minorEastAsia" w:hAnsiTheme="minorEastAsia" w:hint="eastAsia"/>
                <w:bCs/>
                <w:color w:val="000000" w:themeColor="text1"/>
                <w:szCs w:val="21"/>
              </w:rPr>
              <w:t xml:space="preserve">　</w:t>
            </w:r>
          </w:p>
          <w:p w14:paraId="7B5B6FBE" w14:textId="77777777" w:rsidR="00340B4A" w:rsidRPr="00B70142" w:rsidRDefault="00340B4A" w:rsidP="00340B4A">
            <w:pPr>
              <w:tabs>
                <w:tab w:val="left" w:pos="3402"/>
                <w:tab w:val="left" w:pos="3970"/>
              </w:tabs>
              <w:ind w:left="1134"/>
              <w:rPr>
                <w:rFonts w:asciiTheme="minorEastAsia" w:hAnsiTheme="minorEastAsia"/>
                <w:color w:val="000000" w:themeColor="text1"/>
                <w:szCs w:val="21"/>
              </w:rPr>
            </w:pPr>
            <w:r w:rsidRPr="00B70142">
              <w:rPr>
                <w:rFonts w:asciiTheme="minorEastAsia" w:hAnsiTheme="minorEastAsia" w:hint="eastAsia"/>
                <w:color w:val="000000" w:themeColor="text1"/>
                <w:szCs w:val="21"/>
              </w:rPr>
              <w:t>整形外科学講座</w:t>
            </w:r>
            <w:r w:rsidRPr="00B70142">
              <w:rPr>
                <w:rFonts w:asciiTheme="minorEastAsia" w:hAnsiTheme="minorEastAsia"/>
                <w:color w:val="000000" w:themeColor="text1"/>
                <w:szCs w:val="21"/>
              </w:rPr>
              <w:tab/>
              <w:t>TEL:</w:t>
            </w:r>
            <w:r w:rsidRPr="00B70142">
              <w:rPr>
                <w:rFonts w:asciiTheme="minorEastAsia" w:hAnsiTheme="minorEastAsia"/>
                <w:color w:val="000000" w:themeColor="text1"/>
                <w:szCs w:val="21"/>
              </w:rPr>
              <w:tab/>
              <w:t>0166-68-2511</w:t>
            </w:r>
          </w:p>
          <w:p w14:paraId="7DDACA33" w14:textId="77777777" w:rsidR="00340B4A" w:rsidRPr="00B70142" w:rsidRDefault="00340B4A" w:rsidP="00340B4A">
            <w:pPr>
              <w:tabs>
                <w:tab w:val="left" w:pos="3402"/>
                <w:tab w:val="left" w:pos="3970"/>
              </w:tabs>
              <w:ind w:left="1134"/>
              <w:rPr>
                <w:rFonts w:asciiTheme="minorEastAsia" w:hAnsiTheme="minorEastAsia"/>
                <w:color w:val="000000" w:themeColor="text1"/>
                <w:szCs w:val="21"/>
              </w:rPr>
            </w:pPr>
          </w:p>
          <w:p w14:paraId="4D8C023C" w14:textId="77777777" w:rsidR="00340B4A" w:rsidRPr="00B70142" w:rsidRDefault="00340B4A" w:rsidP="00340B4A">
            <w:pPr>
              <w:snapToGrid w:val="0"/>
              <w:spacing w:line="240" w:lineRule="atLeast"/>
              <w:ind w:leftChars="202" w:left="424"/>
              <w:rPr>
                <w:rFonts w:asciiTheme="minorEastAsia" w:hAnsiTheme="minorEastAsia"/>
                <w:color w:val="000000" w:themeColor="text1"/>
                <w:szCs w:val="21"/>
              </w:rPr>
            </w:pPr>
            <w:r w:rsidRPr="00B70142">
              <w:rPr>
                <w:rFonts w:asciiTheme="minorEastAsia" w:hAnsiTheme="minorEastAsia" w:hint="eastAsia"/>
                <w:color w:val="000000" w:themeColor="text1"/>
                <w:szCs w:val="21"/>
              </w:rPr>
              <w:t xml:space="preserve">【共同研究機関】　　　</w:t>
            </w:r>
          </w:p>
          <w:p w14:paraId="0F3E8D71" w14:textId="77777777" w:rsidR="00340B4A" w:rsidRPr="00B70142" w:rsidRDefault="00340B4A" w:rsidP="00340B4A">
            <w:pPr>
              <w:ind w:firstLineChars="500" w:firstLine="1050"/>
              <w:rPr>
                <w:rFonts w:asciiTheme="minorEastAsia" w:hAnsiTheme="minorEastAsia"/>
                <w:color w:val="000000" w:themeColor="text1"/>
                <w:szCs w:val="21"/>
              </w:rPr>
            </w:pPr>
            <w:r w:rsidRPr="00B70142">
              <w:rPr>
                <w:rFonts w:asciiTheme="minorEastAsia" w:hAnsiTheme="minorEastAsia" w:hint="eastAsia"/>
                <w:color w:val="000000" w:themeColor="text1"/>
                <w:szCs w:val="21"/>
              </w:rPr>
              <w:t xml:space="preserve">比嘉　昌　　　</w:t>
            </w:r>
            <w:r w:rsidRPr="00B70142">
              <w:rPr>
                <w:rFonts w:asciiTheme="minorEastAsia" w:hAnsiTheme="minorEastAsia"/>
                <w:color w:val="000000" w:themeColor="text1"/>
                <w:szCs w:val="21"/>
              </w:rPr>
              <w:tab/>
            </w:r>
            <w:r w:rsidRPr="00B70142">
              <w:rPr>
                <w:rFonts w:asciiTheme="minorEastAsia" w:hAnsiTheme="minorEastAsia" w:hint="eastAsia"/>
                <w:color w:val="000000" w:themeColor="text1"/>
                <w:szCs w:val="21"/>
              </w:rPr>
              <w:t xml:space="preserve">兵庫県立大学機械工学専攻・准教授　　　　　　</w:t>
            </w:r>
          </w:p>
          <w:p w14:paraId="6DC4F320" w14:textId="656BAF7F" w:rsidR="00340B4A" w:rsidRPr="00B70142" w:rsidRDefault="00340B4A" w:rsidP="00340B4A">
            <w:pPr>
              <w:ind w:firstLineChars="200" w:firstLine="420"/>
              <w:rPr>
                <w:rFonts w:asciiTheme="minorEastAsia" w:hAnsiTheme="minorEastAsia"/>
                <w:bCs/>
                <w:color w:val="000000" w:themeColor="text1"/>
                <w:szCs w:val="21"/>
              </w:rPr>
            </w:pPr>
            <w:r w:rsidRPr="00B70142">
              <w:rPr>
                <w:rFonts w:asciiTheme="minorEastAsia" w:hAnsiTheme="minorEastAsia" w:hint="eastAsia"/>
                <w:color w:val="000000" w:themeColor="text1"/>
                <w:szCs w:val="21"/>
              </w:rPr>
              <w:t>連絡先</w:t>
            </w:r>
            <w:r w:rsidRPr="00B70142">
              <w:rPr>
                <w:rFonts w:asciiTheme="minorEastAsia" w:hAnsiTheme="minorEastAsia" w:hint="eastAsia"/>
                <w:bCs/>
                <w:color w:val="000000" w:themeColor="text1"/>
                <w:szCs w:val="21"/>
              </w:rPr>
              <w:t xml:space="preserve">　</w:t>
            </w:r>
          </w:p>
          <w:p w14:paraId="37B012FA" w14:textId="3F751A53" w:rsidR="00340B4A" w:rsidRPr="00B70142" w:rsidRDefault="00340B4A" w:rsidP="00340B4A">
            <w:pPr>
              <w:tabs>
                <w:tab w:val="left" w:pos="3402"/>
                <w:tab w:val="left" w:pos="3970"/>
              </w:tabs>
              <w:ind w:left="1134"/>
              <w:rPr>
                <w:rFonts w:asciiTheme="minorEastAsia" w:hAnsiTheme="minorEastAsia"/>
                <w:color w:val="000000" w:themeColor="text1"/>
                <w:szCs w:val="21"/>
              </w:rPr>
            </w:pPr>
            <w:r w:rsidRPr="00B70142">
              <w:rPr>
                <w:rFonts w:asciiTheme="minorEastAsia" w:hAnsiTheme="minorEastAsia" w:hint="eastAsia"/>
                <w:color w:val="000000" w:themeColor="text1"/>
                <w:szCs w:val="21"/>
              </w:rPr>
              <w:t>兵庫県立大学（代表）</w:t>
            </w:r>
            <w:r w:rsidRPr="00B70142">
              <w:rPr>
                <w:rFonts w:asciiTheme="minorEastAsia" w:hAnsiTheme="minorEastAsia"/>
                <w:color w:val="000000" w:themeColor="text1"/>
                <w:szCs w:val="21"/>
              </w:rPr>
              <w:tab/>
              <w:t>TEL:</w:t>
            </w:r>
            <w:r w:rsidRPr="00B70142">
              <w:rPr>
                <w:rFonts w:asciiTheme="minorEastAsia" w:hAnsiTheme="minorEastAsia"/>
                <w:color w:val="000000" w:themeColor="text1"/>
                <w:szCs w:val="21"/>
              </w:rPr>
              <w:tab/>
              <w:t>079-267-4109</w:t>
            </w:r>
          </w:p>
          <w:p w14:paraId="0A7FC343" w14:textId="77777777" w:rsidR="00C70870" w:rsidRPr="00B70142" w:rsidRDefault="00C70870" w:rsidP="00340B4A">
            <w:pPr>
              <w:tabs>
                <w:tab w:val="left" w:pos="3402"/>
                <w:tab w:val="left" w:pos="3970"/>
              </w:tabs>
              <w:ind w:left="1134"/>
              <w:rPr>
                <w:rFonts w:asciiTheme="minorEastAsia" w:hAnsiTheme="minorEastAsia"/>
                <w:color w:val="000000" w:themeColor="text1"/>
                <w:szCs w:val="21"/>
              </w:rPr>
            </w:pPr>
          </w:p>
          <w:p w14:paraId="3A6C979C" w14:textId="2F00CF8F" w:rsidR="00340B4A" w:rsidRPr="00975892" w:rsidRDefault="00C70870" w:rsidP="00A53BB8">
            <w:pPr>
              <w:widowControl/>
              <w:rPr>
                <w:rFonts w:asciiTheme="minorEastAsia" w:hAnsiTheme="minorEastAsia" w:cstheme="majorHAnsi"/>
                <w:color w:val="000000" w:themeColor="text1"/>
              </w:rPr>
            </w:pPr>
            <w:r w:rsidRPr="00975892">
              <w:rPr>
                <w:rFonts w:asciiTheme="minorEastAsia" w:hAnsiTheme="minorEastAsia" w:cstheme="majorHAnsi" w:hint="eastAsia"/>
                <w:color w:val="000000" w:themeColor="text1"/>
              </w:rPr>
              <w:t>白菊会の入退会に関する問い合わせ・相談窓口；</w:t>
            </w:r>
            <w:r w:rsidR="00F903D4" w:rsidRPr="00975892">
              <w:rPr>
                <w:rFonts w:asciiTheme="minorEastAsia" w:hAnsiTheme="minorEastAsia" w:cstheme="majorHAnsi" w:hint="eastAsia"/>
                <w:color w:val="000000" w:themeColor="text1"/>
              </w:rPr>
              <w:t xml:space="preserve">　　</w:t>
            </w:r>
          </w:p>
          <w:p w14:paraId="0E4C29CE" w14:textId="77777777" w:rsidR="00A53BB8" w:rsidRPr="00B70142" w:rsidRDefault="00C70870" w:rsidP="00DA294D">
            <w:pPr>
              <w:widowControl/>
              <w:ind w:left="210" w:hangingChars="100" w:hanging="210"/>
              <w:jc w:val="left"/>
              <w:rPr>
                <w:rFonts w:asciiTheme="minorEastAsia" w:hAnsiTheme="minorEastAsia"/>
                <w:color w:val="000000" w:themeColor="text1"/>
              </w:rPr>
            </w:pPr>
            <w:r w:rsidRPr="00B70142">
              <w:rPr>
                <w:rFonts w:asciiTheme="minorEastAsia" w:hAnsiTheme="minorEastAsia" w:hint="eastAsia"/>
                <w:color w:val="000000" w:themeColor="text1"/>
              </w:rPr>
              <w:t xml:space="preserve">　旭川医科大学　白菊会事務局</w:t>
            </w:r>
          </w:p>
          <w:p w14:paraId="4C1ADE9B" w14:textId="77777777" w:rsidR="00C70870" w:rsidRPr="00B70142" w:rsidRDefault="00C70870" w:rsidP="00DA294D">
            <w:pPr>
              <w:widowControl/>
              <w:ind w:left="210" w:hangingChars="100" w:hanging="210"/>
              <w:jc w:val="left"/>
              <w:rPr>
                <w:rFonts w:asciiTheme="minorEastAsia" w:hAnsiTheme="minorEastAsia"/>
                <w:color w:val="000000" w:themeColor="text1"/>
              </w:rPr>
            </w:pPr>
            <w:r w:rsidRPr="00B70142">
              <w:rPr>
                <w:rFonts w:asciiTheme="minorEastAsia" w:hAnsiTheme="minorEastAsia" w:hint="eastAsia"/>
                <w:color w:val="000000" w:themeColor="text1"/>
              </w:rPr>
              <w:t xml:space="preserve">　〒</w:t>
            </w:r>
            <w:r w:rsidRPr="00B70142">
              <w:rPr>
                <w:rFonts w:asciiTheme="minorEastAsia" w:hAnsiTheme="minorEastAsia"/>
                <w:color w:val="000000" w:themeColor="text1"/>
              </w:rPr>
              <w:t xml:space="preserve">078-8510 </w:t>
            </w:r>
            <w:r w:rsidRPr="00B70142">
              <w:rPr>
                <w:rFonts w:asciiTheme="minorEastAsia" w:hAnsiTheme="minorEastAsia" w:hint="eastAsia"/>
                <w:color w:val="000000" w:themeColor="text1"/>
              </w:rPr>
              <w:t>旭川市緑が丘東</w:t>
            </w:r>
            <w:r w:rsidRPr="00B70142">
              <w:rPr>
                <w:rFonts w:asciiTheme="minorEastAsia" w:hAnsiTheme="minorEastAsia"/>
                <w:color w:val="000000" w:themeColor="text1"/>
              </w:rPr>
              <w:t>2条1丁目1－1</w:t>
            </w:r>
          </w:p>
          <w:p w14:paraId="4D8D0FDF" w14:textId="77777777" w:rsidR="00C70870" w:rsidRPr="00B70142" w:rsidRDefault="00C70870" w:rsidP="00DA294D">
            <w:pPr>
              <w:widowControl/>
              <w:ind w:left="210" w:hangingChars="100" w:hanging="210"/>
              <w:jc w:val="left"/>
              <w:rPr>
                <w:rFonts w:asciiTheme="minorEastAsia" w:hAnsiTheme="minorEastAsia"/>
                <w:color w:val="000000" w:themeColor="text1"/>
              </w:rPr>
            </w:pPr>
            <w:r w:rsidRPr="00B70142">
              <w:rPr>
                <w:rFonts w:asciiTheme="minorEastAsia" w:hAnsiTheme="minorEastAsia" w:hint="eastAsia"/>
                <w:color w:val="000000" w:themeColor="text1"/>
              </w:rPr>
              <w:t xml:space="preserve">　旭川医科大学総務部総務課　旭川医科大学献体事務局</w:t>
            </w:r>
          </w:p>
          <w:p w14:paraId="0573940C" w14:textId="36C415E5" w:rsidR="00C70870" w:rsidRPr="00B70142" w:rsidRDefault="00C70870" w:rsidP="00DA294D">
            <w:pPr>
              <w:widowControl/>
              <w:ind w:left="210" w:hangingChars="100" w:hanging="210"/>
              <w:jc w:val="left"/>
              <w:rPr>
                <w:rFonts w:asciiTheme="minorEastAsia" w:hAnsiTheme="minorEastAsia"/>
                <w:color w:val="000000" w:themeColor="text1"/>
              </w:rPr>
            </w:pPr>
            <w:r w:rsidRPr="00B70142">
              <w:rPr>
                <w:rFonts w:asciiTheme="minorEastAsia" w:hAnsiTheme="minorEastAsia" w:hint="eastAsia"/>
                <w:color w:val="000000" w:themeColor="text1"/>
              </w:rPr>
              <w:t xml:space="preserve">　</w:t>
            </w:r>
            <w:r w:rsidRPr="00B70142">
              <w:rPr>
                <w:rFonts w:asciiTheme="minorEastAsia" w:hAnsiTheme="minorEastAsia"/>
                <w:color w:val="000000" w:themeColor="text1"/>
              </w:rPr>
              <w:t>TEL</w:t>
            </w:r>
            <w:r w:rsidRPr="00B70142">
              <w:rPr>
                <w:rFonts w:asciiTheme="minorEastAsia" w:hAnsiTheme="minorEastAsia" w:hint="eastAsia"/>
                <w:color w:val="000000" w:themeColor="text1"/>
              </w:rPr>
              <w:t>：</w:t>
            </w:r>
            <w:r w:rsidRPr="00B70142">
              <w:rPr>
                <w:rFonts w:asciiTheme="minorEastAsia" w:hAnsiTheme="minorEastAsia"/>
                <w:color w:val="000000" w:themeColor="text1"/>
              </w:rPr>
              <w:t>0166-68-2119 (</w:t>
            </w:r>
            <w:r w:rsidRPr="00B70142">
              <w:rPr>
                <w:rFonts w:asciiTheme="minorEastAsia" w:hAnsiTheme="minorEastAsia" w:hint="eastAsia"/>
                <w:color w:val="000000" w:themeColor="text1"/>
              </w:rPr>
              <w:t>平日</w:t>
            </w:r>
            <w:r w:rsidRPr="00B70142">
              <w:rPr>
                <w:rFonts w:asciiTheme="minorEastAsia" w:hAnsiTheme="minorEastAsia"/>
                <w:color w:val="000000" w:themeColor="text1"/>
              </w:rPr>
              <w:t>9時－17</w:t>
            </w:r>
            <w:r w:rsidRPr="00B70142">
              <w:rPr>
                <w:rFonts w:asciiTheme="minorEastAsia" w:hAnsiTheme="minorEastAsia" w:hint="eastAsia"/>
                <w:color w:val="000000" w:themeColor="text1"/>
              </w:rPr>
              <w:t>時</w:t>
            </w:r>
            <w:r w:rsidRPr="00B70142">
              <w:rPr>
                <w:rFonts w:asciiTheme="minorEastAsia" w:hAnsiTheme="minorEastAsia"/>
                <w:color w:val="000000" w:themeColor="text1"/>
              </w:rPr>
              <w:t>)</w:t>
            </w:r>
          </w:p>
        </w:tc>
      </w:tr>
    </w:tbl>
    <w:p w14:paraId="1EEC534E" w14:textId="77777777" w:rsidR="00A66CE9" w:rsidRPr="00B70142" w:rsidRDefault="00A66CE9">
      <w:pPr>
        <w:rPr>
          <w:color w:val="000000" w:themeColor="text1"/>
        </w:rPr>
      </w:pPr>
    </w:p>
    <w:sectPr w:rsidR="00A66CE9" w:rsidRPr="00B70142" w:rsidSect="00A66C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0ACB" w14:textId="77777777" w:rsidR="002E1BDB" w:rsidRDefault="002E1BDB" w:rsidP="00AC3B7E">
      <w:r>
        <w:separator/>
      </w:r>
    </w:p>
  </w:endnote>
  <w:endnote w:type="continuationSeparator" w:id="0">
    <w:p w14:paraId="14C5DF0E" w14:textId="77777777" w:rsidR="002E1BDB" w:rsidRDefault="002E1BDB" w:rsidP="00AC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6641" w14:textId="77777777" w:rsidR="002E1BDB" w:rsidRDefault="002E1BDB" w:rsidP="00AC3B7E">
      <w:r>
        <w:separator/>
      </w:r>
    </w:p>
  </w:footnote>
  <w:footnote w:type="continuationSeparator" w:id="0">
    <w:p w14:paraId="1361197E" w14:textId="77777777" w:rsidR="002E1BDB" w:rsidRDefault="002E1BDB" w:rsidP="00AC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CE9"/>
    <w:rsid w:val="00062273"/>
    <w:rsid w:val="00072A94"/>
    <w:rsid w:val="000B771C"/>
    <w:rsid w:val="001C79DF"/>
    <w:rsid w:val="001D4BE4"/>
    <w:rsid w:val="001E08B7"/>
    <w:rsid w:val="002018B5"/>
    <w:rsid w:val="002425A3"/>
    <w:rsid w:val="00273A28"/>
    <w:rsid w:val="002B1E99"/>
    <w:rsid w:val="002B6D80"/>
    <w:rsid w:val="002D4481"/>
    <w:rsid w:val="002D6282"/>
    <w:rsid w:val="002E1BDB"/>
    <w:rsid w:val="002E2513"/>
    <w:rsid w:val="00340B4A"/>
    <w:rsid w:val="00397F14"/>
    <w:rsid w:val="003B612B"/>
    <w:rsid w:val="003E46F8"/>
    <w:rsid w:val="003F15F4"/>
    <w:rsid w:val="003F3424"/>
    <w:rsid w:val="003F6D64"/>
    <w:rsid w:val="00404E23"/>
    <w:rsid w:val="00464665"/>
    <w:rsid w:val="0048459F"/>
    <w:rsid w:val="004A4CC3"/>
    <w:rsid w:val="004A7F85"/>
    <w:rsid w:val="004B6ADC"/>
    <w:rsid w:val="004D0EE7"/>
    <w:rsid w:val="004F3657"/>
    <w:rsid w:val="00524111"/>
    <w:rsid w:val="00525171"/>
    <w:rsid w:val="00527631"/>
    <w:rsid w:val="00571FAE"/>
    <w:rsid w:val="00582C25"/>
    <w:rsid w:val="005A5A1B"/>
    <w:rsid w:val="0064749E"/>
    <w:rsid w:val="006742B4"/>
    <w:rsid w:val="006B006E"/>
    <w:rsid w:val="007021B5"/>
    <w:rsid w:val="00753ABE"/>
    <w:rsid w:val="00791BD4"/>
    <w:rsid w:val="00835A6F"/>
    <w:rsid w:val="00845C2F"/>
    <w:rsid w:val="00851FFF"/>
    <w:rsid w:val="008A35CF"/>
    <w:rsid w:val="008D23E0"/>
    <w:rsid w:val="008F676A"/>
    <w:rsid w:val="00921161"/>
    <w:rsid w:val="009230FC"/>
    <w:rsid w:val="009635E1"/>
    <w:rsid w:val="00975892"/>
    <w:rsid w:val="00991E80"/>
    <w:rsid w:val="009D5943"/>
    <w:rsid w:val="009F48B7"/>
    <w:rsid w:val="009F6702"/>
    <w:rsid w:val="00A268C0"/>
    <w:rsid w:val="00A373C4"/>
    <w:rsid w:val="00A50062"/>
    <w:rsid w:val="00A53BB8"/>
    <w:rsid w:val="00A66CE9"/>
    <w:rsid w:val="00A8644F"/>
    <w:rsid w:val="00A95D2E"/>
    <w:rsid w:val="00AC3B7E"/>
    <w:rsid w:val="00AF2FC0"/>
    <w:rsid w:val="00B338D5"/>
    <w:rsid w:val="00B70142"/>
    <w:rsid w:val="00BA0D5C"/>
    <w:rsid w:val="00BC742D"/>
    <w:rsid w:val="00BD3E92"/>
    <w:rsid w:val="00BE76AE"/>
    <w:rsid w:val="00C60E4A"/>
    <w:rsid w:val="00C6326D"/>
    <w:rsid w:val="00C70870"/>
    <w:rsid w:val="00CC347A"/>
    <w:rsid w:val="00CD72D5"/>
    <w:rsid w:val="00D154B4"/>
    <w:rsid w:val="00D72900"/>
    <w:rsid w:val="00D82F2E"/>
    <w:rsid w:val="00DA294D"/>
    <w:rsid w:val="00E14CD0"/>
    <w:rsid w:val="00E65A1A"/>
    <w:rsid w:val="00E674FE"/>
    <w:rsid w:val="00EA5A8C"/>
    <w:rsid w:val="00EB4369"/>
    <w:rsid w:val="00ED0845"/>
    <w:rsid w:val="00F624A7"/>
    <w:rsid w:val="00F903D4"/>
    <w:rsid w:val="00F91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78124"/>
  <w15:docId w15:val="{7202998D-735D-4A50-8CB8-53C4333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6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66CE9"/>
    <w:rPr>
      <w:sz w:val="18"/>
      <w:szCs w:val="18"/>
    </w:rPr>
  </w:style>
  <w:style w:type="paragraph" w:styleId="a5">
    <w:name w:val="annotation text"/>
    <w:basedOn w:val="a"/>
    <w:link w:val="a6"/>
    <w:uiPriority w:val="99"/>
    <w:unhideWhenUsed/>
    <w:rsid w:val="00A66CE9"/>
    <w:pPr>
      <w:jc w:val="left"/>
    </w:pPr>
  </w:style>
  <w:style w:type="character" w:customStyle="1" w:styleId="a6">
    <w:name w:val="コメント文字列 (文字)"/>
    <w:basedOn w:val="a0"/>
    <w:link w:val="a5"/>
    <w:uiPriority w:val="99"/>
    <w:rsid w:val="00A66CE9"/>
  </w:style>
  <w:style w:type="paragraph" w:styleId="a7">
    <w:name w:val="Balloon Text"/>
    <w:basedOn w:val="a"/>
    <w:link w:val="a8"/>
    <w:uiPriority w:val="99"/>
    <w:semiHidden/>
    <w:unhideWhenUsed/>
    <w:rsid w:val="00A66C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CE9"/>
    <w:rPr>
      <w:rFonts w:asciiTheme="majorHAnsi" w:eastAsiaTheme="majorEastAsia" w:hAnsiTheme="majorHAnsi" w:cstheme="majorBidi"/>
      <w:sz w:val="18"/>
      <w:szCs w:val="18"/>
    </w:rPr>
  </w:style>
  <w:style w:type="paragraph" w:styleId="a9">
    <w:name w:val="header"/>
    <w:basedOn w:val="a"/>
    <w:link w:val="aa"/>
    <w:uiPriority w:val="99"/>
    <w:unhideWhenUsed/>
    <w:rsid w:val="00AC3B7E"/>
    <w:pPr>
      <w:tabs>
        <w:tab w:val="center" w:pos="4252"/>
        <w:tab w:val="right" w:pos="8504"/>
      </w:tabs>
      <w:snapToGrid w:val="0"/>
    </w:pPr>
  </w:style>
  <w:style w:type="character" w:customStyle="1" w:styleId="aa">
    <w:name w:val="ヘッダー (文字)"/>
    <w:basedOn w:val="a0"/>
    <w:link w:val="a9"/>
    <w:uiPriority w:val="99"/>
    <w:rsid w:val="00AC3B7E"/>
  </w:style>
  <w:style w:type="paragraph" w:styleId="ab">
    <w:name w:val="footer"/>
    <w:basedOn w:val="a"/>
    <w:link w:val="ac"/>
    <w:uiPriority w:val="99"/>
    <w:unhideWhenUsed/>
    <w:rsid w:val="00AC3B7E"/>
    <w:pPr>
      <w:tabs>
        <w:tab w:val="center" w:pos="4252"/>
        <w:tab w:val="right" w:pos="8504"/>
      </w:tabs>
      <w:snapToGrid w:val="0"/>
    </w:pPr>
  </w:style>
  <w:style w:type="character" w:customStyle="1" w:styleId="ac">
    <w:name w:val="フッター (文字)"/>
    <w:basedOn w:val="a0"/>
    <w:link w:val="ab"/>
    <w:uiPriority w:val="99"/>
    <w:rsid w:val="00AC3B7E"/>
  </w:style>
  <w:style w:type="paragraph" w:styleId="ad">
    <w:name w:val="Revision"/>
    <w:hidden/>
    <w:uiPriority w:val="99"/>
    <w:semiHidden/>
    <w:rsid w:val="00A53BB8"/>
  </w:style>
  <w:style w:type="paragraph" w:styleId="ae">
    <w:name w:val="annotation subject"/>
    <w:basedOn w:val="a5"/>
    <w:next w:val="a5"/>
    <w:link w:val="af"/>
    <w:uiPriority w:val="99"/>
    <w:semiHidden/>
    <w:unhideWhenUsed/>
    <w:rsid w:val="00845C2F"/>
    <w:rPr>
      <w:b/>
      <w:bCs/>
    </w:rPr>
  </w:style>
  <w:style w:type="character" w:customStyle="1" w:styleId="af">
    <w:name w:val="コメント内容 (文字)"/>
    <w:basedOn w:val="a6"/>
    <w:link w:val="ae"/>
    <w:uiPriority w:val="99"/>
    <w:semiHidden/>
    <w:rsid w:val="00845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AMU</dc:creator>
  <cp:lastModifiedBy>弘昌 谷野</cp:lastModifiedBy>
  <cp:revision>4</cp:revision>
  <cp:lastPrinted>2022-11-01T22:39:00Z</cp:lastPrinted>
  <dcterms:created xsi:type="dcterms:W3CDTF">2022-12-15T09:23:00Z</dcterms:created>
  <dcterms:modified xsi:type="dcterms:W3CDTF">2022-12-17T07:04:00Z</dcterms:modified>
</cp:coreProperties>
</file>